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4BAF69">
      <w:pPr>
        <w:spacing w:line="440" w:lineRule="exact"/>
        <w:jc w:val="center"/>
      </w:pPr>
      <w:bookmarkStart w:id="0" w:name="_GoBack"/>
      <w:bookmarkEnd w:id="0"/>
      <w:r>
        <w:rPr>
          <w:rFonts w:hint="eastAsia" w:ascii="宋体" w:hAnsi="宋体" w:cs="宋体"/>
          <w:sz w:val="24"/>
          <w:szCs w:val="24"/>
        </w:rPr>
        <w:t>17   爬天都峰</w:t>
      </w:r>
    </w:p>
    <w:tbl>
      <w:tblPr>
        <w:tblStyle w:val="9"/>
        <w:tblW w:w="9497" w:type="dxa"/>
        <w:jc w:val="center"/>
        <w:tblBorders>
          <w:top w:val="none" w:color="auto" w:sz="0" w:space="0"/>
          <w:left w:val="none" w:color="auto" w:sz="0" w:space="0"/>
          <w:bottom w:val="none" w:color="auto" w:sz="0" w:space="0"/>
          <w:right w:val="none" w:color="auto" w:sz="0" w:space="0"/>
          <w:insideH w:val="single" w:color="000000" w:sz="6" w:space="0"/>
          <w:insideV w:val="single" w:color="000000"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12F20609">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613"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000000" w:fill="D7D7D7"/>
            <w:vAlign w:val="center"/>
          </w:tcPr>
          <w:p w14:paraId="143E69E3">
            <w:pPr>
              <w:jc w:val="center"/>
            </w:pPr>
            <w:r>
              <w:rPr>
                <w:rStyle w:val="12"/>
                <w:rFonts w:ascii="宋体" w:hAnsi="宋体" w:cs="宋体"/>
                <w:sz w:val="24"/>
                <w:szCs w:val="24"/>
              </w:rPr>
              <w:t>课题</w:t>
            </w:r>
          </w:p>
        </w:tc>
        <w:tc>
          <w:tcPr>
            <w:tcW w:w="2848" w:type="dxa"/>
            <w:tcBorders>
              <w:top w:val="single" w:color="000000" w:sz="8" w:space="0"/>
              <w:left w:val="nil"/>
              <w:bottom w:val="single" w:color="000000" w:sz="8" w:space="0"/>
              <w:right w:val="single" w:color="000000" w:sz="8" w:space="0"/>
            </w:tcBorders>
            <w:shd w:val="clear" w:color="000000" w:fill="D7D7D7"/>
            <w:vAlign w:val="center"/>
          </w:tcPr>
          <w:p w14:paraId="18D14B83">
            <w:pPr>
              <w:jc w:val="center"/>
            </w:pPr>
            <w:r>
              <w:rPr>
                <w:rFonts w:hint="eastAsia" w:ascii="宋体" w:hAnsi="宋体"/>
                <w:b/>
                <w:color w:val="000000"/>
                <w:sz w:val="24"/>
                <w:szCs w:val="24"/>
              </w:rPr>
              <w:t>爬天都峰</w:t>
            </w:r>
            <w:r>
              <w:rPr>
                <w:rFonts w:ascii="宋体" w:hAnsi="宋体" w:cs="宋体"/>
                <w:sz w:val="24"/>
                <w:szCs w:val="24"/>
              </w:rPr>
              <w:t> </w:t>
            </w:r>
          </w:p>
        </w:tc>
        <w:tc>
          <w:tcPr>
            <w:tcW w:w="726" w:type="dxa"/>
            <w:tcBorders>
              <w:top w:val="single" w:color="000000" w:sz="8" w:space="0"/>
              <w:left w:val="nil"/>
              <w:bottom w:val="single" w:color="000000" w:sz="8" w:space="0"/>
              <w:right w:val="single" w:color="000000" w:sz="8" w:space="0"/>
            </w:tcBorders>
            <w:shd w:val="clear" w:color="000000" w:fill="D7D7D7"/>
            <w:vAlign w:val="center"/>
          </w:tcPr>
          <w:p w14:paraId="3363B399">
            <w:pPr>
              <w:jc w:val="center"/>
            </w:pPr>
            <w:r>
              <w:rPr>
                <w:rStyle w:val="12"/>
                <w:rFonts w:ascii="宋体" w:hAnsi="宋体" w:cs="宋体"/>
                <w:sz w:val="24"/>
                <w:szCs w:val="24"/>
              </w:rPr>
              <w:t>课型</w:t>
            </w:r>
          </w:p>
        </w:tc>
        <w:tc>
          <w:tcPr>
            <w:tcW w:w="1761" w:type="dxa"/>
            <w:tcBorders>
              <w:top w:val="single" w:color="000000" w:sz="8" w:space="0"/>
              <w:left w:val="nil"/>
              <w:bottom w:val="single" w:color="000000" w:sz="8" w:space="0"/>
              <w:right w:val="single" w:color="000000" w:sz="8" w:space="0"/>
            </w:tcBorders>
            <w:shd w:val="clear" w:color="000000" w:fill="D7D7D7"/>
            <w:vAlign w:val="center"/>
          </w:tcPr>
          <w:p w14:paraId="59C643D5">
            <w:pPr>
              <w:jc w:val="center"/>
            </w:pPr>
            <w:r>
              <w:rPr>
                <w:rFonts w:hint="eastAsia" w:ascii="宋体" w:hAnsi="宋体" w:cs="宋体"/>
                <w:sz w:val="28"/>
                <w:szCs w:val="28"/>
              </w:rPr>
              <w:t>讲读课文</w:t>
            </w:r>
            <w:r>
              <w:rPr>
                <w:rFonts w:ascii="宋体" w:hAnsi="宋体" w:cs="宋体"/>
                <w:sz w:val="24"/>
                <w:szCs w:val="24"/>
              </w:rPr>
              <w:t> </w:t>
            </w:r>
          </w:p>
        </w:tc>
        <w:tc>
          <w:tcPr>
            <w:tcW w:w="986" w:type="dxa"/>
            <w:gridSpan w:val="2"/>
            <w:tcBorders>
              <w:top w:val="single" w:color="000000" w:sz="8" w:space="0"/>
              <w:left w:val="nil"/>
              <w:bottom w:val="single" w:color="000000" w:sz="8" w:space="0"/>
              <w:right w:val="single" w:color="000000" w:sz="8" w:space="0"/>
            </w:tcBorders>
            <w:shd w:val="clear" w:color="000000" w:fill="D7D7D7"/>
            <w:vAlign w:val="center"/>
          </w:tcPr>
          <w:p w14:paraId="143BF1BD">
            <w:pPr>
              <w:jc w:val="center"/>
              <w:rPr>
                <w:rStyle w:val="12"/>
                <w:rFonts w:ascii="宋体" w:hAnsi="宋体" w:cs="宋体"/>
                <w:sz w:val="24"/>
                <w:szCs w:val="24"/>
              </w:rPr>
            </w:pPr>
            <w:r>
              <w:rPr>
                <w:rStyle w:val="12"/>
                <w:rFonts w:ascii="宋体" w:hAnsi="宋体" w:cs="宋体"/>
                <w:sz w:val="24"/>
                <w:szCs w:val="24"/>
              </w:rPr>
              <w:t>授课</w:t>
            </w:r>
          </w:p>
          <w:p w14:paraId="3CB31EF2">
            <w:pPr>
              <w:jc w:val="center"/>
            </w:pPr>
            <w:r>
              <w:rPr>
                <w:rStyle w:val="12"/>
                <w:rFonts w:ascii="宋体" w:hAnsi="宋体" w:cs="宋体"/>
                <w:sz w:val="24"/>
                <w:szCs w:val="24"/>
              </w:rPr>
              <w:t>时间</w:t>
            </w:r>
          </w:p>
        </w:tc>
        <w:tc>
          <w:tcPr>
            <w:tcW w:w="2183" w:type="dxa"/>
            <w:tcBorders>
              <w:top w:val="single" w:color="000000" w:sz="8" w:space="0"/>
              <w:left w:val="nil"/>
              <w:bottom w:val="single" w:color="000000" w:sz="8" w:space="0"/>
              <w:right w:val="single" w:color="000000" w:sz="8" w:space="0"/>
            </w:tcBorders>
            <w:shd w:val="clear" w:color="000000" w:fill="D7D7D7"/>
            <w:vAlign w:val="center"/>
          </w:tcPr>
          <w:p w14:paraId="45435574">
            <w:pPr>
              <w:jc w:val="center"/>
            </w:pPr>
            <w:r>
              <w:rPr>
                <w:rFonts w:hint="eastAsia" w:ascii="宋体" w:hAnsi="宋体" w:cs="宋体"/>
                <w:sz w:val="28"/>
                <w:szCs w:val="28"/>
              </w:rPr>
              <w:t>2课时</w:t>
            </w:r>
            <w:r>
              <w:rPr>
                <w:rFonts w:ascii="宋体" w:hAnsi="宋体" w:cs="宋体"/>
                <w:sz w:val="24"/>
                <w:szCs w:val="24"/>
              </w:rPr>
              <w:t> </w:t>
            </w:r>
          </w:p>
        </w:tc>
      </w:tr>
      <w:tr w14:paraId="5C07C95B">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714021D">
            <w:pPr>
              <w:jc w:val="center"/>
            </w:pPr>
            <w:r>
              <w:rPr>
                <w:rStyle w:val="12"/>
                <w:rFonts w:ascii="宋体" w:hAnsi="宋体" w:cs="宋体"/>
                <w:sz w:val="24"/>
                <w:szCs w:val="24"/>
              </w:rPr>
              <w:t>教学</w:t>
            </w:r>
          </w:p>
          <w:p w14:paraId="0FBFD749">
            <w:pPr>
              <w:jc w:val="center"/>
            </w:pPr>
            <w:r>
              <w:rPr>
                <w:rStyle w:val="12"/>
                <w:rFonts w:ascii="宋体" w:hAnsi="宋体" w:cs="宋体"/>
                <w:sz w:val="24"/>
                <w:szCs w:val="24"/>
              </w:rPr>
              <w:t>目标</w:t>
            </w:r>
          </w:p>
        </w:tc>
        <w:tc>
          <w:tcPr>
            <w:tcW w:w="8504" w:type="dxa"/>
            <w:gridSpan w:val="6"/>
            <w:tcBorders>
              <w:top w:val="nil"/>
              <w:left w:val="nil"/>
              <w:bottom w:val="single" w:color="000000" w:sz="8" w:space="0"/>
              <w:right w:val="single" w:color="000000" w:sz="8" w:space="0"/>
            </w:tcBorders>
            <w:vAlign w:val="center"/>
          </w:tcPr>
          <w:p w14:paraId="2C1D560D">
            <w:pPr>
              <w:shd w:val="clear" w:color="000000" w:fill="FFFFFF"/>
              <w:spacing w:line="440" w:lineRule="exact"/>
              <w:rPr>
                <w:rFonts w:ascii="宋体" w:hAnsi="宋体" w:cs="宋体"/>
                <w:sz w:val="24"/>
                <w:szCs w:val="24"/>
              </w:rPr>
            </w:pPr>
            <w:r>
              <w:rPr>
                <w:rFonts w:hint="eastAsia" w:ascii="宋体" w:hAnsi="宋体" w:cs="宋体"/>
                <w:sz w:val="24"/>
                <w:szCs w:val="24"/>
              </w:rPr>
              <w:t>1.学习本课的生字、新词。</w:t>
            </w:r>
          </w:p>
          <w:p w14:paraId="4F7CBD57">
            <w:pPr>
              <w:shd w:val="clear" w:color="000000" w:fill="FFFFFF"/>
              <w:spacing w:line="440" w:lineRule="exact"/>
              <w:rPr>
                <w:rFonts w:ascii="宋体" w:hAnsi="宋体" w:cs="宋体"/>
                <w:sz w:val="24"/>
                <w:szCs w:val="24"/>
              </w:rPr>
            </w:pPr>
            <w:r>
              <w:rPr>
                <w:rFonts w:hint="eastAsia" w:ascii="宋体" w:hAnsi="宋体" w:cs="宋体"/>
                <w:sz w:val="24"/>
                <w:szCs w:val="24"/>
              </w:rPr>
              <w:t>2.让学生体会到，一老一小之所以能爬上天都峰是因为他们个人的努力以及彼此之间的鼓励，从而培养学生不怕困难、奋发向上的品格。</w:t>
            </w:r>
          </w:p>
          <w:p w14:paraId="6AC53F30">
            <w:pPr>
              <w:shd w:val="clear" w:color="000000" w:fill="FFFFFF"/>
              <w:spacing w:line="360" w:lineRule="atLeast"/>
              <w:jc w:val="left"/>
              <w:rPr>
                <w:rFonts w:cs="宋体" w:asciiTheme="minorEastAsia" w:hAnsiTheme="minorEastAsia" w:eastAsiaTheme="minorEastAsia"/>
                <w:sz w:val="24"/>
                <w:szCs w:val="24"/>
              </w:rPr>
            </w:pPr>
            <w:r>
              <w:rPr>
                <w:rFonts w:hint="eastAsia" w:ascii="宋体" w:hAnsi="宋体" w:cs="宋体"/>
                <w:sz w:val="24"/>
                <w:szCs w:val="24"/>
              </w:rPr>
              <w:t>3.抓住重点词句，引导学生自主学习。有感情地朗读课文。</w:t>
            </w:r>
          </w:p>
        </w:tc>
      </w:tr>
      <w:tr w14:paraId="2887C1F4">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3D602F15">
            <w:pPr>
              <w:jc w:val="center"/>
            </w:pPr>
            <w:r>
              <w:rPr>
                <w:rStyle w:val="12"/>
                <w:rFonts w:ascii="宋体" w:hAnsi="宋体" w:cs="宋体"/>
                <w:sz w:val="24"/>
                <w:szCs w:val="24"/>
              </w:rPr>
              <w:t>教学</w:t>
            </w:r>
          </w:p>
          <w:p w14:paraId="66FD8BF8">
            <w:pPr>
              <w:jc w:val="center"/>
            </w:pPr>
            <w:r>
              <w:rPr>
                <w:rStyle w:val="12"/>
                <w:rFonts w:ascii="宋体" w:hAnsi="宋体" w:cs="宋体"/>
                <w:sz w:val="24"/>
                <w:szCs w:val="24"/>
              </w:rPr>
              <w:t>重点</w:t>
            </w:r>
          </w:p>
        </w:tc>
        <w:tc>
          <w:tcPr>
            <w:tcW w:w="8504" w:type="dxa"/>
            <w:gridSpan w:val="6"/>
            <w:tcBorders>
              <w:top w:val="nil"/>
              <w:left w:val="nil"/>
              <w:bottom w:val="single" w:color="000000" w:sz="8" w:space="0"/>
              <w:right w:val="single" w:color="000000" w:sz="8" w:space="0"/>
            </w:tcBorders>
            <w:vAlign w:val="center"/>
          </w:tcPr>
          <w:p w14:paraId="56FB8C04">
            <w:pPr>
              <w:shd w:val="clear" w:color="000000" w:fill="FFFFFF"/>
              <w:spacing w:line="440" w:lineRule="exact"/>
              <w:rPr>
                <w:rFonts w:ascii="宋体" w:hAnsi="宋体" w:cs="宋体"/>
                <w:sz w:val="24"/>
                <w:szCs w:val="24"/>
              </w:rPr>
            </w:pPr>
            <w:r>
              <w:rPr>
                <w:rFonts w:hint="eastAsia" w:ascii="宋体" w:hAnsi="宋体" w:cs="宋体"/>
                <w:sz w:val="24"/>
                <w:szCs w:val="24"/>
              </w:rPr>
              <w:t>1.通过分析人物之间的对话，让学生了解这一老一小能爬上又高又陡的天都峰，是因为他们个人的努力，以及都能从对方身上汲取力量，由此深入地理解他们不怕困难、奋发向上的品格。</w:t>
            </w:r>
          </w:p>
          <w:p w14:paraId="585FBA19">
            <w:pPr>
              <w:shd w:val="clear" w:color="000000" w:fill="FFFFFF"/>
              <w:spacing w:line="440" w:lineRule="exact"/>
            </w:pPr>
            <w:r>
              <w:rPr>
                <w:rFonts w:hint="eastAsia" w:ascii="宋体" w:hAnsi="宋体" w:cs="宋体"/>
                <w:sz w:val="24"/>
                <w:szCs w:val="24"/>
              </w:rPr>
              <w:t>2.抓住重点词句，引导学生自主学习。</w:t>
            </w:r>
          </w:p>
        </w:tc>
      </w:tr>
      <w:tr w14:paraId="4F0F36C7">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919" w:hRule="atLeast"/>
          <w:jc w:val="center"/>
        </w:trPr>
        <w:tc>
          <w:tcPr>
            <w:tcW w:w="993" w:type="dxa"/>
            <w:tcBorders>
              <w:top w:val="nil"/>
              <w:left w:val="single" w:color="000000" w:sz="8" w:space="0"/>
              <w:bottom w:val="single" w:color="000000" w:sz="8" w:space="0"/>
              <w:right w:val="single" w:color="000000" w:sz="8" w:space="0"/>
            </w:tcBorders>
            <w:vAlign w:val="center"/>
          </w:tcPr>
          <w:p w14:paraId="1624A52F">
            <w:pPr>
              <w:jc w:val="center"/>
            </w:pPr>
            <w:r>
              <w:rPr>
                <w:rStyle w:val="12"/>
                <w:rFonts w:ascii="宋体" w:hAnsi="宋体" w:cs="宋体"/>
                <w:sz w:val="24"/>
                <w:szCs w:val="24"/>
              </w:rPr>
              <w:t>教学</w:t>
            </w:r>
          </w:p>
          <w:p w14:paraId="18F9A0FB">
            <w:pPr>
              <w:jc w:val="center"/>
              <w:rPr>
                <w:rStyle w:val="12"/>
                <w:rFonts w:ascii="宋体" w:hAnsi="宋体" w:cs="宋体"/>
                <w:sz w:val="24"/>
                <w:szCs w:val="24"/>
              </w:rPr>
            </w:pPr>
            <w:r>
              <w:rPr>
                <w:rStyle w:val="12"/>
                <w:rFonts w:hint="eastAsia" w:ascii="宋体" w:hAnsi="宋体" w:cs="宋体"/>
                <w:sz w:val="24"/>
                <w:szCs w:val="24"/>
              </w:rPr>
              <w:t>难</w:t>
            </w:r>
            <w:r>
              <w:rPr>
                <w:rStyle w:val="12"/>
                <w:rFonts w:ascii="宋体" w:hAnsi="宋体" w:cs="宋体"/>
                <w:sz w:val="24"/>
                <w:szCs w:val="24"/>
              </w:rPr>
              <w:t>点</w:t>
            </w:r>
          </w:p>
        </w:tc>
        <w:tc>
          <w:tcPr>
            <w:tcW w:w="8504" w:type="dxa"/>
            <w:gridSpan w:val="6"/>
            <w:tcBorders>
              <w:top w:val="nil"/>
              <w:left w:val="nil"/>
              <w:bottom w:val="single" w:color="000000" w:sz="8" w:space="0"/>
              <w:right w:val="single" w:color="000000" w:sz="8" w:space="0"/>
            </w:tcBorders>
            <w:vAlign w:val="center"/>
          </w:tcPr>
          <w:p w14:paraId="1EFE0EB3">
            <w:pPr>
              <w:spacing w:line="440" w:lineRule="exact"/>
              <w:rPr>
                <w:color w:val="00B0F0"/>
                <w:sz w:val="24"/>
                <w:szCs w:val="24"/>
              </w:rPr>
            </w:pPr>
            <w:r>
              <w:rPr>
                <w:rFonts w:hint="eastAsia" w:ascii="宋体" w:hAnsi="宋体" w:cs="宋体"/>
                <w:sz w:val="24"/>
                <w:szCs w:val="24"/>
              </w:rPr>
              <w:t>学会善于从别人身上汲取力量</w:t>
            </w:r>
            <w:r>
              <w:rPr>
                <w:rFonts w:hint="eastAsia" w:ascii="Malgun Gothic" w:hAnsi="Malgun Gothic" w:eastAsia="Malgun Gothic" w:cs="Malgun Gothic"/>
                <w:sz w:val="24"/>
                <w:szCs w:val="24"/>
              </w:rPr>
              <w:t>，</w:t>
            </w:r>
            <w:r>
              <w:rPr>
                <w:rFonts w:hint="eastAsia" w:ascii="宋体" w:hAnsi="宋体" w:cs="宋体"/>
                <w:sz w:val="24"/>
                <w:szCs w:val="24"/>
              </w:rPr>
              <w:t>培养从小不怕困难</w:t>
            </w:r>
            <w:r>
              <w:rPr>
                <w:rFonts w:hint="eastAsia" w:ascii="Malgun Gothic" w:hAnsi="Malgun Gothic" w:eastAsia="Malgun Gothic" w:cs="Malgun Gothic"/>
                <w:sz w:val="24"/>
                <w:szCs w:val="24"/>
              </w:rPr>
              <w:t>、</w:t>
            </w:r>
            <w:r>
              <w:rPr>
                <w:rFonts w:hint="eastAsia" w:ascii="宋体" w:hAnsi="宋体" w:cs="宋体"/>
                <w:sz w:val="24"/>
                <w:szCs w:val="24"/>
              </w:rPr>
              <w:t>奋发向上的品格</w:t>
            </w:r>
            <w:r>
              <w:rPr>
                <w:rFonts w:hint="eastAsia" w:asciiTheme="minorEastAsia" w:hAnsiTheme="minorEastAsia" w:eastAsiaTheme="minorEastAsia"/>
                <w:sz w:val="24"/>
                <w:szCs w:val="24"/>
              </w:rPr>
              <w:t>。</w:t>
            </w:r>
          </w:p>
        </w:tc>
      </w:tr>
      <w:tr w14:paraId="0841FB40">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582" w:hRule="atLeast"/>
          <w:jc w:val="center"/>
        </w:trPr>
        <w:tc>
          <w:tcPr>
            <w:tcW w:w="9497" w:type="dxa"/>
            <w:gridSpan w:val="7"/>
            <w:tcBorders>
              <w:top w:val="nil"/>
              <w:left w:val="single" w:color="000000" w:sz="8" w:space="0"/>
              <w:bottom w:val="single" w:color="auto" w:sz="8" w:space="0"/>
              <w:right w:val="single" w:color="000000" w:sz="8" w:space="0"/>
            </w:tcBorders>
            <w:shd w:val="clear" w:color="000000" w:fill="D7D7D7"/>
            <w:vAlign w:val="center"/>
          </w:tcPr>
          <w:p w14:paraId="55FA067D">
            <w:pPr>
              <w:jc w:val="center"/>
              <w:rPr>
                <w:rStyle w:val="12"/>
                <w:rFonts w:ascii="宋体" w:hAnsi="宋体" w:cs="宋体"/>
                <w:sz w:val="24"/>
                <w:szCs w:val="24"/>
              </w:rPr>
            </w:pPr>
            <w:r>
              <w:rPr>
                <w:rStyle w:val="12"/>
                <w:rFonts w:hint="eastAsia" w:ascii="宋体" w:hAnsi="宋体" w:cs="宋体"/>
                <w:sz w:val="24"/>
                <w:szCs w:val="24"/>
              </w:rPr>
              <w:t>第一课时</w:t>
            </w:r>
          </w:p>
        </w:tc>
      </w:tr>
      <w:tr w14:paraId="5335AE1A">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1213CAC8">
            <w:pPr>
              <w:jc w:val="center"/>
            </w:pPr>
            <w:r>
              <w:rPr>
                <w:rStyle w:val="12"/>
                <w:rFonts w:ascii="宋体" w:hAnsi="宋体" w:cs="宋体"/>
                <w:sz w:val="24"/>
                <w:szCs w:val="24"/>
              </w:rPr>
              <w:t>教学</w:t>
            </w:r>
          </w:p>
          <w:p w14:paraId="3F7B25B6">
            <w:pPr>
              <w:jc w:val="center"/>
            </w:pPr>
            <w:r>
              <w:rPr>
                <w:rStyle w:val="12"/>
                <w:rFonts w:ascii="宋体" w:hAnsi="宋体" w:cs="宋体"/>
                <w:sz w:val="24"/>
                <w:szCs w:val="24"/>
              </w:rPr>
              <w:t>目标</w:t>
            </w:r>
          </w:p>
        </w:tc>
        <w:tc>
          <w:tcPr>
            <w:tcW w:w="8504" w:type="dxa"/>
            <w:gridSpan w:val="6"/>
            <w:tcBorders>
              <w:top w:val="nil"/>
              <w:left w:val="nil"/>
              <w:bottom w:val="single" w:color="000000" w:sz="8" w:space="0"/>
              <w:right w:val="single" w:color="000000" w:sz="8" w:space="0"/>
            </w:tcBorders>
            <w:vAlign w:val="center"/>
          </w:tcPr>
          <w:p w14:paraId="6DD09670">
            <w:pPr>
              <w:spacing w:line="440" w:lineRule="exact"/>
              <w:rPr>
                <w:rFonts w:ascii="宋体" w:hAnsi="宋体" w:cs="宋体"/>
                <w:sz w:val="24"/>
                <w:szCs w:val="24"/>
              </w:rPr>
            </w:pPr>
            <w:r>
              <w:rPr>
                <w:rFonts w:hint="eastAsia" w:ascii="宋体" w:hAnsi="宋体" w:cs="宋体"/>
                <w:sz w:val="24"/>
                <w:szCs w:val="24"/>
              </w:rPr>
              <w:t>1.学习本课的生字、新词。</w:t>
            </w:r>
          </w:p>
          <w:p w14:paraId="61083902">
            <w:pPr>
              <w:spacing w:line="440" w:lineRule="exact"/>
              <w:rPr>
                <w:rFonts w:ascii="宋体" w:hAnsi="宋体" w:cs="宋体"/>
                <w:sz w:val="24"/>
                <w:szCs w:val="24"/>
              </w:rPr>
            </w:pPr>
            <w:r>
              <w:rPr>
                <w:rFonts w:hint="eastAsia" w:ascii="宋体" w:hAnsi="宋体" w:cs="宋体"/>
                <w:sz w:val="24"/>
                <w:szCs w:val="24"/>
              </w:rPr>
              <w:t>2.初读课文，了解大意。</w:t>
            </w:r>
          </w:p>
          <w:p w14:paraId="3D418531">
            <w:pPr>
              <w:pStyle w:val="2"/>
              <w:spacing w:line="440" w:lineRule="exact"/>
            </w:pPr>
            <w:r>
              <w:rPr>
                <w:rFonts w:hint="eastAsia" w:ascii="宋体" w:hAnsi="宋体" w:cs="宋体"/>
                <w:sz w:val="24"/>
                <w:szCs w:val="24"/>
              </w:rPr>
              <w:t>3.理清文章的脉络。</w:t>
            </w:r>
          </w:p>
        </w:tc>
      </w:tr>
      <w:tr w14:paraId="23BF8DA6">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824" w:hRule="atLeast"/>
          <w:jc w:val="center"/>
        </w:trPr>
        <w:tc>
          <w:tcPr>
            <w:tcW w:w="993" w:type="dxa"/>
            <w:tcBorders>
              <w:top w:val="nil"/>
              <w:left w:val="single" w:color="000000" w:sz="8" w:space="0"/>
              <w:bottom w:val="single" w:color="000000" w:sz="8" w:space="0"/>
              <w:right w:val="single" w:color="000000" w:sz="8" w:space="0"/>
            </w:tcBorders>
            <w:vAlign w:val="center"/>
          </w:tcPr>
          <w:p w14:paraId="5A38BC6A">
            <w:pPr>
              <w:jc w:val="center"/>
              <w:rPr>
                <w:rStyle w:val="12"/>
                <w:rFonts w:ascii="宋体" w:hAnsi="宋体" w:cs="宋体"/>
                <w:sz w:val="24"/>
                <w:szCs w:val="24"/>
              </w:rPr>
            </w:pPr>
            <w:r>
              <w:rPr>
                <w:rStyle w:val="12"/>
                <w:rFonts w:hint="eastAsia" w:ascii="宋体" w:hAnsi="宋体" w:cs="宋体"/>
                <w:sz w:val="24"/>
                <w:szCs w:val="24"/>
              </w:rPr>
              <w:t>教具</w:t>
            </w:r>
          </w:p>
          <w:p w14:paraId="353D871C">
            <w:pPr>
              <w:jc w:val="center"/>
              <w:rPr>
                <w:rStyle w:val="12"/>
                <w:rFonts w:ascii="宋体" w:hAnsi="宋体" w:cs="宋体"/>
                <w:sz w:val="24"/>
                <w:szCs w:val="24"/>
              </w:rPr>
            </w:pPr>
            <w:r>
              <w:rPr>
                <w:rStyle w:val="12"/>
                <w:rFonts w:hint="eastAsia" w:ascii="宋体" w:hAnsi="宋体" w:cs="宋体"/>
                <w:sz w:val="24"/>
                <w:szCs w:val="24"/>
              </w:rPr>
              <w:t>准备</w:t>
            </w:r>
          </w:p>
        </w:tc>
        <w:tc>
          <w:tcPr>
            <w:tcW w:w="8504" w:type="dxa"/>
            <w:gridSpan w:val="6"/>
            <w:tcBorders>
              <w:top w:val="nil"/>
              <w:left w:val="nil"/>
              <w:bottom w:val="single" w:color="000000" w:sz="8" w:space="0"/>
              <w:right w:val="single" w:color="000000" w:sz="8" w:space="0"/>
            </w:tcBorders>
            <w:vAlign w:val="center"/>
          </w:tcPr>
          <w:p w14:paraId="41BA3E22">
            <w:pPr>
              <w:spacing w:line="440" w:lineRule="exact"/>
              <w:ind w:firstLine="480"/>
              <w:jc w:val="left"/>
              <w:rPr>
                <w:rFonts w:ascii="宋体" w:hAnsi="宋体"/>
                <w:sz w:val="24"/>
                <w:szCs w:val="24"/>
              </w:rPr>
            </w:pPr>
            <w:r>
              <w:rPr>
                <w:rFonts w:hint="eastAsia" w:ascii="宋体" w:hAnsi="宋体"/>
                <w:sz w:val="24"/>
                <w:szCs w:val="24"/>
              </w:rPr>
              <w:t>投影片、图片。</w:t>
            </w:r>
          </w:p>
        </w:tc>
      </w:tr>
      <w:tr w14:paraId="4BCF9391">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544"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22F2537B">
            <w:pPr>
              <w:jc w:val="center"/>
            </w:pPr>
            <w:r>
              <w:rPr>
                <w:rStyle w:val="12"/>
                <w:rFonts w:ascii="宋体" w:hAnsi="宋体" w:cs="宋体"/>
                <w:sz w:val="24"/>
                <w:szCs w:val="24"/>
              </w:rPr>
              <w:t>教学设计</w:t>
            </w:r>
          </w:p>
        </w:tc>
        <w:tc>
          <w:tcPr>
            <w:tcW w:w="2409" w:type="dxa"/>
            <w:gridSpan w:val="2"/>
            <w:tcBorders>
              <w:top w:val="nil"/>
              <w:left w:val="nil"/>
              <w:bottom w:val="single" w:color="auto" w:sz="8" w:space="0"/>
              <w:right w:val="single" w:color="000000" w:sz="8" w:space="0"/>
            </w:tcBorders>
            <w:vAlign w:val="center"/>
          </w:tcPr>
          <w:p w14:paraId="55876A7A">
            <w:pPr>
              <w:jc w:val="center"/>
            </w:pPr>
            <w:r>
              <w:rPr>
                <w:rStyle w:val="12"/>
                <w:rFonts w:ascii="宋体" w:hAnsi="宋体" w:cs="宋体"/>
                <w:sz w:val="24"/>
                <w:szCs w:val="24"/>
              </w:rPr>
              <w:t>设计意图</w:t>
            </w:r>
          </w:p>
        </w:tc>
      </w:tr>
      <w:tr w14:paraId="51C21BE3">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874" w:hRule="atLeast"/>
          <w:jc w:val="center"/>
        </w:trPr>
        <w:tc>
          <w:tcPr>
            <w:tcW w:w="993" w:type="dxa"/>
            <w:tcBorders>
              <w:top w:val="nil"/>
              <w:left w:val="single" w:color="000000" w:sz="8" w:space="0"/>
              <w:bottom w:val="single" w:color="auto" w:sz="8" w:space="0"/>
              <w:right w:val="single" w:color="000000" w:sz="8" w:space="0"/>
            </w:tcBorders>
            <w:vAlign w:val="center"/>
          </w:tcPr>
          <w:p w14:paraId="40F9BA2D">
            <w:pPr>
              <w:jc w:val="center"/>
            </w:pPr>
            <w:r>
              <w:rPr>
                <w:rStyle w:val="12"/>
                <w:rFonts w:ascii="宋体" w:hAnsi="宋体" w:cs="宋体"/>
                <w:sz w:val="24"/>
                <w:szCs w:val="24"/>
              </w:rPr>
              <w:t>导入</w:t>
            </w:r>
          </w:p>
          <w:p w14:paraId="59007A6A">
            <w:pPr>
              <w:jc w:val="center"/>
            </w:pPr>
            <w:r>
              <w:rPr>
                <w:rStyle w:val="12"/>
                <w:rFonts w:ascii="宋体" w:hAnsi="宋体" w:cs="宋体"/>
                <w:sz w:val="24"/>
                <w:szCs w:val="24"/>
              </w:rPr>
              <w:t>（  ）分钟</w:t>
            </w:r>
          </w:p>
        </w:tc>
        <w:tc>
          <w:tcPr>
            <w:tcW w:w="6095" w:type="dxa"/>
            <w:gridSpan w:val="4"/>
            <w:tcBorders>
              <w:top w:val="nil"/>
              <w:left w:val="nil"/>
              <w:bottom w:val="single" w:color="000000" w:sz="8" w:space="0"/>
              <w:right w:val="single" w:color="000000" w:sz="8" w:space="0"/>
            </w:tcBorders>
            <w:vAlign w:val="center"/>
          </w:tcPr>
          <w:p w14:paraId="5FAB6085">
            <w:pPr>
              <w:pStyle w:val="19"/>
              <w:spacing w:line="400" w:lineRule="exact"/>
              <w:ind w:firstLine="480" w:firstLineChars="200"/>
              <w:rPr>
                <w:rFonts w:ascii="宋体" w:hAnsi="宋体" w:eastAsia="宋体"/>
                <w:sz w:val="24"/>
                <w:szCs w:val="24"/>
              </w:rPr>
            </w:pPr>
            <w:r>
              <w:rPr>
                <w:rFonts w:hint="eastAsia" w:ascii="宋体" w:hAnsi="宋体" w:eastAsia="宋体"/>
                <w:color w:val="FF00FF"/>
                <w:sz w:val="24"/>
                <w:szCs w:val="24"/>
              </w:rPr>
              <w:t>一、揭示课文题目</w:t>
            </w:r>
            <w:r>
              <w:rPr>
                <w:rFonts w:ascii="宋体" w:hAnsi="宋体" w:eastAsia="宋体"/>
                <w:color w:val="FF00FF"/>
                <w:sz w:val="24"/>
                <w:szCs w:val="24"/>
              </w:rPr>
              <w:t>，</w:t>
            </w:r>
            <w:r>
              <w:rPr>
                <w:rFonts w:hint="eastAsia" w:ascii="宋体" w:hAnsi="宋体" w:eastAsia="宋体"/>
                <w:color w:val="FF00FF"/>
                <w:sz w:val="24"/>
                <w:szCs w:val="24"/>
              </w:rPr>
              <w:t>启发谈话</w:t>
            </w:r>
          </w:p>
          <w:tbl>
            <w:tblPr>
              <w:tblStyle w:val="9"/>
              <w:tblW w:w="6074" w:type="dxa"/>
              <w:jc w:val="center"/>
              <w:tblLayout w:type="fixed"/>
              <w:tblCellMar>
                <w:top w:w="0" w:type="dxa"/>
                <w:left w:w="0" w:type="dxa"/>
                <w:bottom w:w="0" w:type="dxa"/>
                <w:right w:w="0" w:type="dxa"/>
              </w:tblCellMar>
            </w:tblPr>
            <w:tblGrid>
              <w:gridCol w:w="6074"/>
            </w:tblGrid>
            <w:tr w14:paraId="4F2F1856">
              <w:tblPrEx>
                <w:tblCellMar>
                  <w:top w:w="0" w:type="dxa"/>
                  <w:left w:w="0" w:type="dxa"/>
                  <w:bottom w:w="0" w:type="dxa"/>
                  <w:right w:w="0" w:type="dxa"/>
                </w:tblCellMar>
              </w:tblPrEx>
              <w:trPr>
                <w:jc w:val="center"/>
              </w:trPr>
              <w:tc>
                <w:tcPr>
                  <w:tcW w:w="6074" w:type="dxa"/>
                  <w:tcMar>
                    <w:left w:w="105" w:type="dxa"/>
                    <w:right w:w="105" w:type="dxa"/>
                  </w:tcMar>
                  <w:vAlign w:val="center"/>
                </w:tcPr>
                <w:p w14:paraId="24F4856B">
                  <w:pPr>
                    <w:spacing w:line="400" w:lineRule="exact"/>
                    <w:ind w:firstLine="510"/>
                    <w:rPr>
                      <w:rFonts w:ascii="宋体" w:hAnsi="宋体"/>
                      <w:sz w:val="24"/>
                      <w:szCs w:val="24"/>
                    </w:rPr>
                  </w:pPr>
                  <w:r>
                    <w:rPr>
                      <w:rFonts w:hint="eastAsia" w:ascii="宋体" w:hAnsi="宋体"/>
                      <w:sz w:val="24"/>
                      <w:szCs w:val="24"/>
                    </w:rPr>
                    <w:t>黄山是我国著名的风景游览区</w:t>
                  </w:r>
                  <w:r>
                    <w:rPr>
                      <w:rFonts w:ascii="宋体" w:hAnsi="宋体"/>
                      <w:sz w:val="24"/>
                      <w:szCs w:val="24"/>
                    </w:rPr>
                    <w:t>，</w:t>
                  </w:r>
                  <w:r>
                    <w:rPr>
                      <w:rFonts w:hint="eastAsia" w:ascii="宋体" w:hAnsi="宋体"/>
                      <w:sz w:val="24"/>
                      <w:szCs w:val="24"/>
                    </w:rPr>
                    <w:t>那里景色秀丽</w:t>
                  </w:r>
                  <w:r>
                    <w:rPr>
                      <w:rFonts w:ascii="宋体" w:hAnsi="宋体"/>
                      <w:sz w:val="24"/>
                      <w:szCs w:val="24"/>
                    </w:rPr>
                    <w:t>，</w:t>
                  </w:r>
                  <w:r>
                    <w:rPr>
                      <w:rFonts w:hint="eastAsia" w:ascii="宋体" w:hAnsi="宋体"/>
                      <w:sz w:val="24"/>
                      <w:szCs w:val="24"/>
                    </w:rPr>
                    <w:t>以“奇松、怪石、云海、温泉”四大景观著称于世。自古就有“黄山归来不看岳”的美誉。天都峰是黄山的奇峰之一</w:t>
                  </w:r>
                  <w:r>
                    <w:rPr>
                      <w:rFonts w:ascii="宋体" w:hAnsi="宋体"/>
                      <w:sz w:val="24"/>
                      <w:szCs w:val="24"/>
                    </w:rPr>
                    <w:t>，</w:t>
                  </w:r>
                  <w:r>
                    <w:rPr>
                      <w:rFonts w:hint="eastAsia" w:ascii="宋体" w:hAnsi="宋体"/>
                      <w:sz w:val="24"/>
                      <w:szCs w:val="24"/>
                    </w:rPr>
                    <w:t>海拔</w:t>
                  </w:r>
                  <w:r>
                    <w:rPr>
                      <w:rFonts w:ascii="宋体" w:hAnsi="宋体"/>
                      <w:sz w:val="24"/>
                      <w:szCs w:val="24"/>
                    </w:rPr>
                    <w:t>1810</w:t>
                  </w:r>
                  <w:r>
                    <w:rPr>
                      <w:rFonts w:hint="eastAsia" w:ascii="宋体" w:hAnsi="宋体"/>
                      <w:sz w:val="24"/>
                      <w:szCs w:val="24"/>
                    </w:rPr>
                    <w:t>米。</w:t>
                  </w:r>
                  <w:r>
                    <w:rPr>
                      <w:rFonts w:hint="eastAsia" w:ascii="宋体" w:hAnsi="宋体" w:cs="宋体"/>
                      <w:b/>
                      <w:color w:val="0000FF"/>
                      <w:sz w:val="24"/>
                      <w:szCs w:val="24"/>
                    </w:rPr>
                    <w:t>（课件出示2）</w:t>
                  </w:r>
                </w:p>
                <w:p w14:paraId="4C23E56A">
                  <w:pPr>
                    <w:spacing w:line="400" w:lineRule="exact"/>
                    <w:ind w:firstLine="510"/>
                    <w:rPr>
                      <w:rFonts w:ascii="宋体" w:hAnsi="宋体"/>
                      <w:sz w:val="24"/>
                      <w:szCs w:val="24"/>
                    </w:rPr>
                  </w:pPr>
                  <w:r>
                    <w:rPr>
                      <w:rFonts w:hint="eastAsia" w:ascii="宋体" w:hAnsi="宋体"/>
                      <w:sz w:val="24"/>
                      <w:szCs w:val="24"/>
                    </w:rPr>
                    <w:t>今天，就让我们一起跟</w:t>
                  </w:r>
                  <w:r>
                    <w:rPr>
                      <w:rFonts w:hint="eastAsia" w:ascii="宋体" w:hAnsi="宋体" w:cs="微软雅黑"/>
                      <w:sz w:val="24"/>
                      <w:szCs w:val="24"/>
                    </w:rPr>
                    <w:t>随主人公</w:t>
                  </w:r>
                  <w:r>
                    <w:rPr>
                      <w:rFonts w:hint="eastAsia" w:ascii="宋体" w:hAnsi="宋体"/>
                      <w:sz w:val="24"/>
                      <w:szCs w:val="24"/>
                    </w:rPr>
                    <w:t>的脚步一起来爬上这著名的天都峰吧！</w:t>
                  </w:r>
                </w:p>
              </w:tc>
            </w:tr>
          </w:tbl>
          <w:p w14:paraId="75015EAF">
            <w:pPr>
              <w:pStyle w:val="19"/>
              <w:spacing w:line="400" w:lineRule="exact"/>
              <w:ind w:firstLine="480"/>
              <w:rPr>
                <w:rFonts w:ascii="宋体" w:hAnsi="宋体" w:eastAsia="宋体"/>
              </w:rPr>
            </w:pPr>
          </w:p>
        </w:tc>
        <w:tc>
          <w:tcPr>
            <w:tcW w:w="2409" w:type="dxa"/>
            <w:gridSpan w:val="2"/>
            <w:tcBorders>
              <w:top w:val="nil"/>
              <w:left w:val="nil"/>
              <w:bottom w:val="single" w:color="auto" w:sz="8" w:space="0"/>
              <w:right w:val="single" w:color="000000" w:sz="8" w:space="0"/>
            </w:tcBorders>
          </w:tcPr>
          <w:p w14:paraId="38F73E53">
            <w:pPr>
              <w:spacing w:line="440" w:lineRule="exact"/>
              <w:rPr>
                <w:rFonts w:ascii="宋体" w:hAnsi="宋体"/>
                <w:sz w:val="24"/>
                <w:szCs w:val="24"/>
              </w:rPr>
            </w:pPr>
            <w:r>
              <w:rPr>
                <w:rStyle w:val="12"/>
                <w:rFonts w:ascii="宋体" w:hAnsi="宋体" w:cs="宋体"/>
                <w:sz w:val="24"/>
                <w:szCs w:val="24"/>
              </w:rPr>
              <w:t> </w:t>
            </w:r>
            <w:r>
              <w:rPr>
                <w:rStyle w:val="12"/>
                <w:rFonts w:hint="eastAsia" w:ascii="宋体" w:hAnsi="宋体" w:cs="宋体"/>
                <w:sz w:val="24"/>
                <w:szCs w:val="24"/>
              </w:rPr>
              <w:t xml:space="preserve"> </w:t>
            </w:r>
            <w:r>
              <w:rPr>
                <w:rFonts w:hint="eastAsia" w:ascii="宋体" w:hAnsi="宋体" w:cs="宋体"/>
                <w:color w:val="00B050"/>
                <w:sz w:val="24"/>
                <w:szCs w:val="24"/>
              </w:rPr>
              <w:t>【设计意图</w:t>
            </w:r>
            <w:r>
              <w:rPr>
                <w:rFonts w:hint="eastAsia" w:ascii="宋体" w:hAnsi="宋体" w:cs="Malgun Gothic"/>
                <w:color w:val="00B050"/>
                <w:sz w:val="24"/>
                <w:szCs w:val="24"/>
              </w:rPr>
              <w:t>：</w:t>
            </w:r>
            <w:r>
              <w:rPr>
                <w:rFonts w:hint="eastAsia" w:ascii="宋体" w:hAnsi="宋体" w:cs="宋体"/>
                <w:color w:val="00B050"/>
                <w:sz w:val="24"/>
                <w:szCs w:val="24"/>
              </w:rPr>
              <w:t>设计这一环节</w:t>
            </w:r>
            <w:r>
              <w:rPr>
                <w:rFonts w:hint="eastAsia" w:ascii="宋体" w:hAnsi="宋体" w:cs="Malgun Gothic"/>
                <w:color w:val="00B050"/>
                <w:sz w:val="24"/>
                <w:szCs w:val="24"/>
              </w:rPr>
              <w:t>，</w:t>
            </w:r>
            <w:r>
              <w:rPr>
                <w:rFonts w:hint="eastAsia" w:ascii="宋体" w:hAnsi="宋体" w:cs="宋体"/>
                <w:color w:val="00B050"/>
                <w:sz w:val="24"/>
                <w:szCs w:val="24"/>
              </w:rPr>
              <w:t>让学生初步了解天都峰</w:t>
            </w:r>
            <w:r>
              <w:rPr>
                <w:rFonts w:hint="eastAsia" w:ascii="宋体" w:hAnsi="宋体" w:cs="Malgun Gothic"/>
                <w:color w:val="00B050"/>
                <w:sz w:val="24"/>
                <w:szCs w:val="24"/>
              </w:rPr>
              <w:t>。</w:t>
            </w:r>
            <w:r>
              <w:rPr>
                <w:rFonts w:hint="eastAsia" w:ascii="宋体" w:hAnsi="宋体" w:cs="宋体"/>
                <w:color w:val="00B050"/>
                <w:sz w:val="24"/>
                <w:szCs w:val="24"/>
              </w:rPr>
              <w:t>】</w:t>
            </w:r>
          </w:p>
        </w:tc>
      </w:tr>
      <w:tr w14:paraId="1CEA03AC">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1823" w:hRule="atLeast"/>
          <w:jc w:val="center"/>
        </w:trPr>
        <w:tc>
          <w:tcPr>
            <w:tcW w:w="993" w:type="dxa"/>
            <w:tcBorders>
              <w:top w:val="nil"/>
              <w:left w:val="single" w:color="auto" w:sz="8" w:space="0"/>
              <w:bottom w:val="single" w:color="auto" w:sz="8" w:space="0"/>
              <w:right w:val="single" w:color="000000" w:sz="8" w:space="0"/>
            </w:tcBorders>
            <w:vAlign w:val="center"/>
          </w:tcPr>
          <w:p w14:paraId="02E6E068">
            <w:pPr>
              <w:jc w:val="center"/>
            </w:pPr>
          </w:p>
        </w:tc>
        <w:tc>
          <w:tcPr>
            <w:tcW w:w="6095" w:type="dxa"/>
            <w:gridSpan w:val="4"/>
            <w:tcBorders>
              <w:top w:val="nil"/>
              <w:left w:val="nil"/>
              <w:bottom w:val="single" w:color="000000" w:sz="8" w:space="0"/>
              <w:right w:val="single" w:color="000000" w:sz="8" w:space="0"/>
            </w:tcBorders>
            <w:vAlign w:val="center"/>
          </w:tcPr>
          <w:p w14:paraId="20AF1B4C">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二、初读课文</w:t>
            </w:r>
            <w:r>
              <w:rPr>
                <w:rFonts w:ascii="宋体" w:hAnsi="宋体" w:eastAsia="宋体"/>
                <w:color w:val="FF00FF"/>
                <w:sz w:val="24"/>
                <w:szCs w:val="24"/>
              </w:rPr>
              <w:t>，</w:t>
            </w:r>
            <w:r>
              <w:rPr>
                <w:rFonts w:hint="eastAsia" w:ascii="宋体" w:hAnsi="宋体" w:eastAsia="宋体"/>
                <w:color w:val="FF00FF"/>
                <w:sz w:val="24"/>
                <w:szCs w:val="24"/>
              </w:rPr>
              <w:t>了解大意</w:t>
            </w:r>
          </w:p>
          <w:p w14:paraId="5DFE6E74">
            <w:pPr>
              <w:spacing w:line="400" w:lineRule="exact"/>
              <w:ind w:firstLine="480"/>
              <w:rPr>
                <w:rFonts w:ascii="宋体" w:hAnsi="宋体"/>
                <w:sz w:val="24"/>
                <w:szCs w:val="24"/>
              </w:rPr>
            </w:pPr>
            <w:r>
              <w:rPr>
                <w:rFonts w:ascii="宋体" w:hAnsi="宋体"/>
                <w:sz w:val="24"/>
                <w:szCs w:val="24"/>
              </w:rPr>
              <w:t>1.</w:t>
            </w:r>
            <w:r>
              <w:rPr>
                <w:rFonts w:hint="eastAsia" w:ascii="宋体" w:hAnsi="宋体"/>
                <w:sz w:val="24"/>
                <w:szCs w:val="24"/>
              </w:rPr>
              <w:t>初读课文</w:t>
            </w:r>
            <w:r>
              <w:rPr>
                <w:rFonts w:ascii="宋体" w:hAnsi="宋体"/>
                <w:sz w:val="24"/>
                <w:szCs w:val="24"/>
              </w:rPr>
              <w:t>，</w:t>
            </w:r>
            <w:r>
              <w:rPr>
                <w:rFonts w:hint="eastAsia" w:ascii="宋体" w:hAnsi="宋体"/>
                <w:sz w:val="24"/>
                <w:szCs w:val="24"/>
              </w:rPr>
              <w:t>了解课文内容。</w:t>
            </w:r>
            <w:r>
              <w:rPr>
                <w:rFonts w:hint="eastAsia" w:ascii="宋体" w:hAnsi="宋体" w:cs="宋体"/>
                <w:b/>
                <w:color w:val="0000FF"/>
                <w:sz w:val="24"/>
                <w:szCs w:val="24"/>
              </w:rPr>
              <w:t>（课件出示3）</w:t>
            </w:r>
          </w:p>
          <w:p w14:paraId="0801F759">
            <w:pPr>
              <w:spacing w:line="400" w:lineRule="exact"/>
              <w:ind w:firstLine="480"/>
              <w:rPr>
                <w:rFonts w:ascii="宋体" w:hAnsi="宋体"/>
                <w:sz w:val="24"/>
                <w:szCs w:val="24"/>
              </w:rPr>
            </w:pPr>
            <w:r>
              <w:rPr>
                <w:rFonts w:hint="eastAsia" w:ascii="宋体" w:hAnsi="宋体"/>
                <w:sz w:val="24"/>
                <w:szCs w:val="24"/>
              </w:rPr>
              <w:t>《爬天都峰》这篇课文讲了一件什么事？</w:t>
            </w:r>
          </w:p>
          <w:p w14:paraId="02EF609E">
            <w:pPr>
              <w:spacing w:line="400" w:lineRule="exact"/>
              <w:ind w:firstLine="480"/>
              <w:rPr>
                <w:rFonts w:ascii="宋体" w:hAnsi="宋体"/>
                <w:sz w:val="24"/>
                <w:szCs w:val="24"/>
              </w:rPr>
            </w:pPr>
            <w:r>
              <w:rPr>
                <w:rFonts w:hint="eastAsia" w:ascii="宋体" w:hAnsi="宋体"/>
                <w:sz w:val="24"/>
                <w:szCs w:val="24"/>
              </w:rPr>
              <w:t>课文讲了假日里</w:t>
            </w:r>
            <w:r>
              <w:rPr>
                <w:rFonts w:ascii="宋体" w:hAnsi="宋体"/>
                <w:sz w:val="24"/>
                <w:szCs w:val="24"/>
              </w:rPr>
              <w:t>，</w:t>
            </w:r>
            <w:r>
              <w:rPr>
                <w:rFonts w:hint="eastAsia" w:ascii="宋体" w:hAnsi="宋体"/>
                <w:sz w:val="24"/>
                <w:szCs w:val="24"/>
              </w:rPr>
              <w:t>爸爸带“我”去爬天都峰</w:t>
            </w:r>
            <w:r>
              <w:rPr>
                <w:rFonts w:ascii="宋体" w:hAnsi="宋体"/>
                <w:sz w:val="24"/>
                <w:szCs w:val="24"/>
              </w:rPr>
              <w:t>，</w:t>
            </w:r>
            <w:r>
              <w:rPr>
                <w:rFonts w:hint="eastAsia" w:ascii="宋体" w:hAnsi="宋体"/>
                <w:sz w:val="24"/>
                <w:szCs w:val="24"/>
              </w:rPr>
              <w:t>“我”和一位素不相识的老爷爷相互鼓励</w:t>
            </w:r>
            <w:r>
              <w:rPr>
                <w:rFonts w:ascii="宋体" w:hAnsi="宋体"/>
                <w:sz w:val="24"/>
                <w:szCs w:val="24"/>
              </w:rPr>
              <w:t>，</w:t>
            </w:r>
            <w:r>
              <w:rPr>
                <w:rFonts w:hint="eastAsia" w:ascii="宋体" w:hAnsi="宋体"/>
                <w:sz w:val="24"/>
                <w:szCs w:val="24"/>
              </w:rPr>
              <w:t>一起爬上天都峰顶的事。</w:t>
            </w:r>
          </w:p>
          <w:p w14:paraId="711F530A">
            <w:pPr>
              <w:spacing w:line="400" w:lineRule="exact"/>
              <w:ind w:firstLine="480"/>
              <w:rPr>
                <w:rFonts w:ascii="宋体" w:hAnsi="宋体"/>
                <w:sz w:val="24"/>
                <w:szCs w:val="24"/>
              </w:rPr>
            </w:pPr>
            <w:r>
              <w:rPr>
                <w:rFonts w:ascii="宋体" w:hAnsi="宋体"/>
                <w:sz w:val="24"/>
                <w:szCs w:val="24"/>
              </w:rPr>
              <w:t>2.</w:t>
            </w:r>
            <w:r>
              <w:rPr>
                <w:rFonts w:hint="eastAsia" w:ascii="宋体" w:hAnsi="宋体"/>
                <w:sz w:val="24"/>
                <w:szCs w:val="24"/>
              </w:rPr>
              <w:t>学生交流查找的图片及文字资料。如说说“鲫鱼背”名称的来历。</w:t>
            </w:r>
          </w:p>
          <w:p w14:paraId="24203EFC">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三、初读课文</w:t>
            </w:r>
            <w:r>
              <w:rPr>
                <w:rFonts w:ascii="宋体" w:hAnsi="宋体" w:eastAsia="宋体"/>
                <w:color w:val="FF00FF"/>
                <w:sz w:val="24"/>
                <w:szCs w:val="24"/>
              </w:rPr>
              <w:t>，</w:t>
            </w:r>
            <w:r>
              <w:rPr>
                <w:rFonts w:hint="eastAsia" w:ascii="宋体" w:hAnsi="宋体" w:eastAsia="宋体"/>
                <w:color w:val="FF00FF"/>
                <w:sz w:val="24"/>
                <w:szCs w:val="24"/>
              </w:rPr>
              <w:t>认读字词</w:t>
            </w:r>
          </w:p>
          <w:p w14:paraId="25F8ACD0">
            <w:pPr>
              <w:spacing w:line="400" w:lineRule="exact"/>
              <w:ind w:firstLine="480"/>
              <w:rPr>
                <w:rFonts w:ascii="宋体" w:hAnsi="宋体"/>
                <w:sz w:val="24"/>
                <w:szCs w:val="24"/>
              </w:rPr>
            </w:pPr>
            <w:r>
              <w:rPr>
                <w:rFonts w:ascii="宋体" w:hAnsi="宋体"/>
                <w:sz w:val="24"/>
                <w:szCs w:val="24"/>
              </w:rPr>
              <w:t>1.</w:t>
            </w:r>
            <w:r>
              <w:rPr>
                <w:rFonts w:hint="eastAsia" w:ascii="宋体" w:hAnsi="宋体"/>
                <w:sz w:val="24"/>
                <w:szCs w:val="24"/>
              </w:rPr>
              <w:t>自由读课文</w:t>
            </w:r>
            <w:r>
              <w:rPr>
                <w:rFonts w:ascii="宋体" w:hAnsi="宋体"/>
                <w:sz w:val="24"/>
                <w:szCs w:val="24"/>
              </w:rPr>
              <w:t>，</w:t>
            </w:r>
            <w:r>
              <w:rPr>
                <w:rFonts w:hint="eastAsia" w:ascii="宋体" w:hAnsi="宋体"/>
                <w:sz w:val="24"/>
                <w:szCs w:val="24"/>
              </w:rPr>
              <w:t>认读生字。</w:t>
            </w:r>
          </w:p>
          <w:p w14:paraId="4AEBB773">
            <w:pPr>
              <w:spacing w:line="400" w:lineRule="exact"/>
              <w:ind w:firstLine="480"/>
              <w:rPr>
                <w:rFonts w:ascii="宋体" w:hAnsi="宋体"/>
                <w:sz w:val="24"/>
                <w:szCs w:val="24"/>
              </w:rPr>
            </w:pPr>
            <w:r>
              <w:rPr>
                <w:rFonts w:hint="eastAsia" w:ascii="宋体" w:hAnsi="宋体"/>
                <w:sz w:val="24"/>
                <w:szCs w:val="24"/>
              </w:rPr>
              <w:t>画出不认识的字、词</w:t>
            </w:r>
            <w:r>
              <w:rPr>
                <w:rFonts w:ascii="宋体" w:hAnsi="宋体"/>
                <w:sz w:val="24"/>
                <w:szCs w:val="24"/>
              </w:rPr>
              <w:t>，</w:t>
            </w:r>
            <w:r>
              <w:rPr>
                <w:rFonts w:hint="eastAsia" w:ascii="宋体" w:hAnsi="宋体"/>
                <w:sz w:val="24"/>
                <w:szCs w:val="24"/>
              </w:rPr>
              <w:t>借助拼音或小组内同学之间互相帮助</w:t>
            </w:r>
            <w:r>
              <w:rPr>
                <w:rFonts w:ascii="宋体" w:hAnsi="宋体"/>
                <w:sz w:val="24"/>
                <w:szCs w:val="24"/>
              </w:rPr>
              <w:t>，</w:t>
            </w:r>
            <w:r>
              <w:rPr>
                <w:rFonts w:hint="eastAsia" w:ascii="宋体" w:hAnsi="宋体"/>
                <w:sz w:val="24"/>
                <w:szCs w:val="24"/>
              </w:rPr>
              <w:t>把字音读准确。教师可有重点地进行指导。</w:t>
            </w:r>
          </w:p>
          <w:p w14:paraId="5840A76C">
            <w:pPr>
              <w:spacing w:line="400" w:lineRule="exact"/>
              <w:ind w:firstLine="480"/>
              <w:rPr>
                <w:rFonts w:ascii="宋体" w:hAnsi="宋体"/>
                <w:sz w:val="24"/>
                <w:szCs w:val="24"/>
              </w:rPr>
            </w:pPr>
            <w:r>
              <w:rPr>
                <w:rFonts w:ascii="宋体" w:hAnsi="宋体"/>
                <w:sz w:val="24"/>
                <w:szCs w:val="24"/>
              </w:rPr>
              <w:t>2.</w:t>
            </w:r>
            <w:r>
              <w:rPr>
                <w:rFonts w:hint="eastAsia" w:ascii="宋体" w:hAnsi="宋体"/>
                <w:sz w:val="24"/>
                <w:szCs w:val="24"/>
              </w:rPr>
              <w:t>认读词语</w:t>
            </w:r>
            <w:r>
              <w:rPr>
                <w:rFonts w:hint="eastAsia" w:ascii="宋体" w:hAnsi="宋体" w:cs="宋体"/>
                <w:b/>
                <w:color w:val="0000FF"/>
                <w:sz w:val="24"/>
                <w:szCs w:val="24"/>
              </w:rPr>
              <w:t>（课件出示4）</w:t>
            </w:r>
          </w:p>
          <w:tbl>
            <w:tblPr>
              <w:tblStyle w:val="9"/>
              <w:tblW w:w="6074" w:type="dxa"/>
              <w:jc w:val="center"/>
              <w:tblLayout w:type="fixed"/>
              <w:tblCellMar>
                <w:top w:w="0" w:type="dxa"/>
                <w:left w:w="0" w:type="dxa"/>
                <w:bottom w:w="0" w:type="dxa"/>
                <w:right w:w="0" w:type="dxa"/>
              </w:tblCellMar>
            </w:tblPr>
            <w:tblGrid>
              <w:gridCol w:w="6074"/>
            </w:tblGrid>
            <w:tr w14:paraId="719664CA">
              <w:trPr>
                <w:jc w:val="center"/>
              </w:trPr>
              <w:tc>
                <w:tcPr>
                  <w:tcW w:w="6074" w:type="dxa"/>
                  <w:tcMar>
                    <w:left w:w="105" w:type="dxa"/>
                    <w:right w:w="105" w:type="dxa"/>
                  </w:tcMar>
                  <w:vAlign w:val="center"/>
                </w:tcPr>
                <w:p w14:paraId="4A55467A">
                  <w:pPr>
                    <w:spacing w:line="400" w:lineRule="exact"/>
                    <w:rPr>
                      <w:rFonts w:ascii="宋体" w:hAnsi="宋体"/>
                      <w:sz w:val="24"/>
                      <w:szCs w:val="24"/>
                    </w:rPr>
                  </w:pPr>
                  <w:r>
                    <w:rPr>
                      <w:rFonts w:ascii="宋体" w:hAnsi="宋体"/>
                      <w:sz w:val="24"/>
                      <w:szCs w:val="24"/>
                    </w:rPr>
                    <w:t>　　</w:t>
                  </w:r>
                  <w:r>
                    <w:rPr>
                      <w:rFonts w:hint="eastAsia" w:ascii="宋体" w:hAnsi="宋体"/>
                      <w:sz w:val="24"/>
                      <w:szCs w:val="24"/>
                    </w:rPr>
                    <w:t>石级  铁链  攀登  照相  小辫子  笑呵呵</w:t>
                  </w:r>
                </w:p>
              </w:tc>
            </w:tr>
          </w:tbl>
          <w:p w14:paraId="13A94614">
            <w:pPr>
              <w:spacing w:line="400" w:lineRule="exact"/>
              <w:ind w:firstLine="480"/>
              <w:rPr>
                <w:rFonts w:ascii="宋体" w:hAnsi="宋体"/>
                <w:sz w:val="24"/>
                <w:szCs w:val="24"/>
              </w:rPr>
            </w:pPr>
            <w:r>
              <w:rPr>
                <w:rFonts w:ascii="宋体" w:hAnsi="宋体"/>
                <w:sz w:val="24"/>
                <w:szCs w:val="24"/>
              </w:rPr>
              <w:t>3.</w:t>
            </w:r>
            <w:r>
              <w:rPr>
                <w:rFonts w:hint="eastAsia" w:ascii="宋体" w:hAnsi="宋体"/>
                <w:sz w:val="24"/>
                <w:szCs w:val="24"/>
              </w:rPr>
              <w:t>读准下面的多音字。</w:t>
            </w:r>
            <w:r>
              <w:rPr>
                <w:rFonts w:hint="eastAsia" w:ascii="宋体" w:hAnsi="宋体" w:cs="宋体"/>
                <w:b/>
                <w:color w:val="0000FF"/>
                <w:sz w:val="24"/>
                <w:szCs w:val="24"/>
              </w:rPr>
              <w:t>（课件出示5）</w:t>
            </w:r>
          </w:p>
          <w:p w14:paraId="3D41759C">
            <w:pPr>
              <w:spacing w:line="400" w:lineRule="exact"/>
              <w:ind w:firstLine="480"/>
              <w:rPr>
                <w:rFonts w:ascii="宋体" w:hAnsi="宋体"/>
                <w:sz w:val="24"/>
                <w:szCs w:val="24"/>
              </w:rPr>
            </w:pPr>
            <w:r>
              <w:rPr>
                <w:rFonts w:hint="eastAsia" w:ascii="宋体" w:hAnsi="宋体"/>
                <w:sz w:val="24"/>
                <w:szCs w:val="24"/>
                <w:em w:val="dot"/>
              </w:rPr>
              <w:t>假</w:t>
            </w:r>
            <w:r>
              <w:rPr>
                <w:rFonts w:ascii="宋体" w:hAnsi="宋体"/>
                <w:sz w:val="24"/>
                <w:szCs w:val="24"/>
              </w:rPr>
              <w:t>(jià)</w:t>
            </w:r>
            <w:r>
              <w:rPr>
                <w:rFonts w:hint="eastAsia" w:ascii="宋体" w:hAnsi="宋体"/>
                <w:sz w:val="24"/>
                <w:szCs w:val="24"/>
              </w:rPr>
              <w:t>日</w:t>
            </w:r>
            <w:r>
              <w:rPr>
                <w:rFonts w:ascii="宋体" w:hAnsi="宋体"/>
                <w:sz w:val="24"/>
                <w:szCs w:val="24"/>
              </w:rPr>
              <w:t>　　　</w:t>
            </w:r>
            <w:r>
              <w:rPr>
                <w:rFonts w:hint="eastAsia" w:ascii="宋体" w:hAnsi="宋体"/>
                <w:sz w:val="24"/>
                <w:szCs w:val="24"/>
                <w:em w:val="dot"/>
              </w:rPr>
              <w:t>似</w:t>
            </w:r>
            <w:r>
              <w:rPr>
                <w:rFonts w:ascii="宋体" w:hAnsi="宋体"/>
                <w:sz w:val="24"/>
                <w:szCs w:val="24"/>
              </w:rPr>
              <w:t>(sì)</w:t>
            </w:r>
            <w:r>
              <w:rPr>
                <w:rFonts w:hint="eastAsia" w:ascii="宋体" w:hAnsi="宋体"/>
                <w:sz w:val="24"/>
                <w:szCs w:val="24"/>
              </w:rPr>
              <w:t>乎</w:t>
            </w:r>
            <w:r>
              <w:rPr>
                <w:rFonts w:ascii="宋体" w:hAnsi="宋体"/>
                <w:sz w:val="24"/>
                <w:szCs w:val="24"/>
              </w:rPr>
              <w:t>　　</w:t>
            </w:r>
            <w:r>
              <w:rPr>
                <w:rFonts w:hint="eastAsia" w:ascii="宋体" w:hAnsi="宋体"/>
                <w:sz w:val="24"/>
                <w:szCs w:val="24"/>
              </w:rPr>
              <w:t>白</w:t>
            </w:r>
            <w:r>
              <w:rPr>
                <w:rFonts w:hint="eastAsia" w:ascii="宋体" w:hAnsi="宋体"/>
                <w:sz w:val="24"/>
                <w:szCs w:val="24"/>
                <w:em w:val="dot"/>
              </w:rPr>
              <w:t>发</w:t>
            </w:r>
            <w:r>
              <w:rPr>
                <w:rFonts w:ascii="宋体" w:hAnsi="宋体"/>
                <w:sz w:val="24"/>
                <w:szCs w:val="24"/>
              </w:rPr>
              <w:t>(fà)</w:t>
            </w:r>
            <w:r>
              <w:rPr>
                <w:rFonts w:hint="eastAsia" w:ascii="宋体" w:hAnsi="宋体"/>
                <w:sz w:val="24"/>
                <w:szCs w:val="24"/>
              </w:rPr>
              <w:t>苍苍</w:t>
            </w:r>
          </w:p>
          <w:p w14:paraId="7F4F8D18">
            <w:pPr>
              <w:spacing w:line="400" w:lineRule="exact"/>
              <w:ind w:firstLine="480"/>
              <w:rPr>
                <w:rFonts w:ascii="宋体" w:hAnsi="宋体"/>
                <w:sz w:val="24"/>
                <w:szCs w:val="24"/>
              </w:rPr>
            </w:pPr>
            <w:r>
              <w:rPr>
                <w:rFonts w:hint="eastAsia" w:ascii="宋体" w:hAnsi="宋体"/>
                <w:sz w:val="24"/>
                <w:szCs w:val="24"/>
              </w:rPr>
              <w:t>照</w:t>
            </w:r>
            <w:r>
              <w:rPr>
                <w:rFonts w:hint="eastAsia" w:ascii="宋体" w:hAnsi="宋体"/>
                <w:sz w:val="24"/>
                <w:szCs w:val="24"/>
                <w:em w:val="dot"/>
              </w:rPr>
              <w:t>相</w:t>
            </w:r>
            <w:r>
              <w:rPr>
                <w:rFonts w:ascii="宋体" w:hAnsi="宋体"/>
                <w:sz w:val="24"/>
                <w:szCs w:val="24"/>
              </w:rPr>
              <w:t>(xiàn</w:t>
            </w:r>
            <w:r>
              <w:rPr>
                <w:rFonts w:ascii="汉语拼音" w:hAnsi="汉语拼音" w:cs="汉语拼音"/>
                <w:sz w:val="24"/>
                <w:szCs w:val="24"/>
              </w:rPr>
              <w:t>ɡ</w:t>
            </w:r>
            <w:r>
              <w:rPr>
                <w:rFonts w:ascii="宋体" w:hAnsi="宋体"/>
                <w:sz w:val="24"/>
                <w:szCs w:val="24"/>
              </w:rPr>
              <w:t>)</w:t>
            </w:r>
            <w:r>
              <w:rPr>
                <w:rFonts w:hint="eastAsia" w:ascii="宋体" w:hAnsi="宋体"/>
                <w:sz w:val="24"/>
                <w:szCs w:val="24"/>
              </w:rPr>
              <w:tab/>
            </w:r>
            <w:r>
              <w:rPr>
                <w:rFonts w:hint="eastAsia" w:ascii="宋体" w:hAnsi="宋体"/>
                <w:sz w:val="24"/>
                <w:szCs w:val="24"/>
                <w:em w:val="dot"/>
              </w:rPr>
              <w:t>应</w:t>
            </w:r>
            <w:r>
              <w:rPr>
                <w:rFonts w:ascii="宋体" w:hAnsi="宋体"/>
                <w:sz w:val="24"/>
                <w:szCs w:val="24"/>
              </w:rPr>
              <w:t>(yīn</w:t>
            </w:r>
            <w:r>
              <w:rPr>
                <w:rFonts w:ascii="汉语拼音" w:hAnsi="汉语拼音" w:cs="汉语拼音"/>
                <w:sz w:val="24"/>
                <w:szCs w:val="24"/>
              </w:rPr>
              <w:t>ɡ</w:t>
            </w:r>
            <w:r>
              <w:rPr>
                <w:rFonts w:ascii="宋体" w:hAnsi="宋体"/>
                <w:sz w:val="24"/>
                <w:szCs w:val="24"/>
              </w:rPr>
              <w:t>)</w:t>
            </w:r>
            <w:r>
              <w:rPr>
                <w:rFonts w:hint="eastAsia" w:ascii="宋体" w:hAnsi="宋体"/>
                <w:sz w:val="24"/>
                <w:szCs w:val="24"/>
              </w:rPr>
              <w:t>该</w:t>
            </w:r>
          </w:p>
          <w:p w14:paraId="453993D5">
            <w:pPr>
              <w:spacing w:line="400" w:lineRule="exact"/>
              <w:ind w:firstLine="480"/>
              <w:rPr>
                <w:rFonts w:ascii="宋体" w:hAnsi="宋体"/>
                <w:sz w:val="24"/>
                <w:szCs w:val="24"/>
              </w:rPr>
            </w:pPr>
            <w:r>
              <w:rPr>
                <w:rFonts w:ascii="宋体" w:hAnsi="宋体"/>
                <w:sz w:val="24"/>
                <w:szCs w:val="24"/>
              </w:rPr>
              <w:t>4.</w:t>
            </w:r>
            <w:r>
              <w:rPr>
                <w:rFonts w:hint="eastAsia" w:ascii="宋体" w:hAnsi="宋体"/>
                <w:sz w:val="24"/>
                <w:szCs w:val="24"/>
              </w:rPr>
              <w:t>以小组为单位</w:t>
            </w:r>
            <w:r>
              <w:rPr>
                <w:rFonts w:ascii="宋体" w:hAnsi="宋体"/>
                <w:sz w:val="24"/>
                <w:szCs w:val="24"/>
              </w:rPr>
              <w:t>，</w:t>
            </w:r>
            <w:r>
              <w:rPr>
                <w:rFonts w:hint="eastAsia" w:ascii="宋体" w:hAnsi="宋体"/>
                <w:sz w:val="24"/>
                <w:szCs w:val="24"/>
              </w:rPr>
              <w:t>轮流读生字、新词。</w:t>
            </w:r>
          </w:p>
          <w:p w14:paraId="001BC386">
            <w:pPr>
              <w:spacing w:line="400" w:lineRule="exact"/>
              <w:ind w:firstLine="480"/>
              <w:rPr>
                <w:rFonts w:ascii="宋体" w:hAnsi="宋体"/>
                <w:sz w:val="24"/>
                <w:szCs w:val="24"/>
              </w:rPr>
            </w:pPr>
            <w:r>
              <w:rPr>
                <w:rFonts w:ascii="宋体" w:hAnsi="宋体"/>
                <w:sz w:val="24"/>
                <w:szCs w:val="24"/>
              </w:rPr>
              <w:t>5.</w:t>
            </w:r>
            <w:r>
              <w:rPr>
                <w:rFonts w:hint="eastAsia" w:ascii="宋体" w:hAnsi="宋体"/>
                <w:sz w:val="24"/>
                <w:szCs w:val="24"/>
              </w:rPr>
              <w:t>推选读得好的同学担任领读员。</w:t>
            </w:r>
          </w:p>
          <w:p w14:paraId="45B8F817">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四、识记字形</w:t>
            </w:r>
            <w:r>
              <w:rPr>
                <w:rFonts w:ascii="宋体" w:hAnsi="宋体" w:eastAsia="宋体"/>
                <w:color w:val="FF00FF"/>
                <w:sz w:val="24"/>
                <w:szCs w:val="24"/>
              </w:rPr>
              <w:t>，</w:t>
            </w:r>
            <w:r>
              <w:rPr>
                <w:rFonts w:hint="eastAsia" w:ascii="宋体" w:hAnsi="宋体" w:eastAsia="宋体"/>
                <w:color w:val="FF00FF"/>
                <w:sz w:val="24"/>
                <w:szCs w:val="24"/>
              </w:rPr>
              <w:t>指导书写</w:t>
            </w:r>
          </w:p>
          <w:p w14:paraId="5A8264C3">
            <w:pPr>
              <w:spacing w:line="400" w:lineRule="exact"/>
              <w:ind w:firstLine="480"/>
              <w:rPr>
                <w:rFonts w:ascii="宋体" w:hAnsi="宋体"/>
                <w:sz w:val="24"/>
                <w:szCs w:val="24"/>
              </w:rPr>
            </w:pPr>
            <w:r>
              <w:rPr>
                <w:rFonts w:ascii="宋体" w:hAnsi="宋体"/>
                <w:sz w:val="24"/>
                <w:szCs w:val="24"/>
              </w:rPr>
              <w:t>1.</w:t>
            </w:r>
            <w:r>
              <w:rPr>
                <w:rFonts w:hint="eastAsia" w:ascii="宋体" w:hAnsi="宋体"/>
                <w:sz w:val="24"/>
                <w:szCs w:val="24"/>
              </w:rPr>
              <w:t>把要求会写的生字用幻灯片展示</w:t>
            </w:r>
            <w:r>
              <w:rPr>
                <w:rFonts w:ascii="宋体" w:hAnsi="宋体"/>
                <w:sz w:val="24"/>
                <w:szCs w:val="24"/>
              </w:rPr>
              <w:t>，</w:t>
            </w:r>
            <w:r>
              <w:rPr>
                <w:rFonts w:hint="eastAsia" w:ascii="宋体" w:hAnsi="宋体"/>
                <w:sz w:val="24"/>
                <w:szCs w:val="24"/>
              </w:rPr>
              <w:t>让学生口头组词。</w:t>
            </w:r>
            <w:r>
              <w:rPr>
                <w:rFonts w:hint="eastAsia" w:ascii="宋体" w:hAnsi="宋体" w:cs="宋体"/>
                <w:b/>
                <w:color w:val="0000FF"/>
                <w:sz w:val="24"/>
                <w:szCs w:val="24"/>
              </w:rPr>
              <w:t>（课件出示6）</w:t>
            </w:r>
          </w:p>
          <w:p w14:paraId="149F57BF">
            <w:pPr>
              <w:spacing w:line="400" w:lineRule="exact"/>
              <w:ind w:firstLine="480"/>
              <w:rPr>
                <w:rFonts w:ascii="宋体" w:hAnsi="宋体"/>
                <w:sz w:val="24"/>
                <w:szCs w:val="24"/>
              </w:rPr>
            </w:pPr>
            <w:r>
              <w:rPr>
                <w:rFonts w:ascii="宋体" w:hAnsi="宋体"/>
                <w:sz w:val="24"/>
                <w:szCs w:val="24"/>
              </w:rPr>
              <w:t xml:space="preserve">  级  链  颤  攀  猴  念  辫  呵</w:t>
            </w:r>
          </w:p>
          <w:p w14:paraId="22B414E3">
            <w:pPr>
              <w:spacing w:line="400" w:lineRule="exact"/>
              <w:ind w:firstLine="480"/>
              <w:rPr>
                <w:rFonts w:ascii="宋体" w:hAnsi="宋体"/>
                <w:sz w:val="24"/>
                <w:szCs w:val="24"/>
              </w:rPr>
            </w:pPr>
            <w:r>
              <w:rPr>
                <w:rFonts w:ascii="宋体" w:hAnsi="宋体"/>
                <w:sz w:val="24"/>
                <w:szCs w:val="24"/>
              </w:rPr>
              <w:t>2.</w:t>
            </w:r>
            <w:r>
              <w:rPr>
                <w:rFonts w:hint="eastAsia" w:ascii="宋体" w:hAnsi="宋体"/>
                <w:sz w:val="24"/>
                <w:szCs w:val="24"/>
              </w:rPr>
              <w:t>识记字形。</w:t>
            </w:r>
            <w:r>
              <w:rPr>
                <w:rFonts w:hint="eastAsia" w:ascii="宋体" w:hAnsi="宋体" w:cs="宋体"/>
                <w:b/>
                <w:color w:val="0000FF"/>
                <w:sz w:val="24"/>
                <w:szCs w:val="24"/>
              </w:rPr>
              <w:t>（课件出示7）</w:t>
            </w:r>
          </w:p>
          <w:p w14:paraId="03A07512">
            <w:pPr>
              <w:spacing w:line="400" w:lineRule="exact"/>
              <w:ind w:firstLine="480"/>
              <w:rPr>
                <w:rFonts w:ascii="宋体" w:hAnsi="宋体"/>
                <w:sz w:val="24"/>
                <w:szCs w:val="24"/>
              </w:rPr>
            </w:pPr>
            <w:r>
              <w:rPr>
                <w:rFonts w:hint="eastAsia" w:ascii="宋体" w:hAnsi="宋体"/>
                <w:sz w:val="24"/>
                <w:szCs w:val="24"/>
              </w:rPr>
              <w:t>辫、辩、辨</w:t>
            </w:r>
            <w:r>
              <w:rPr>
                <w:rFonts w:ascii="宋体" w:hAnsi="宋体"/>
                <w:sz w:val="24"/>
                <w:szCs w:val="24"/>
              </w:rPr>
              <w:t>:</w:t>
            </w:r>
            <w:r>
              <w:rPr>
                <w:rFonts w:hint="eastAsia" w:ascii="宋体" w:hAnsi="宋体"/>
                <w:sz w:val="24"/>
                <w:szCs w:val="24"/>
              </w:rPr>
              <w:t>左右均相同</w:t>
            </w:r>
            <w:r>
              <w:rPr>
                <w:rFonts w:ascii="宋体" w:hAnsi="宋体"/>
                <w:sz w:val="24"/>
                <w:szCs w:val="24"/>
              </w:rPr>
              <w:t>，</w:t>
            </w:r>
            <w:r>
              <w:rPr>
                <w:rFonts w:hint="eastAsia" w:ascii="宋体" w:hAnsi="宋体"/>
                <w:sz w:val="24"/>
                <w:szCs w:val="24"/>
              </w:rPr>
              <w:t>关键是分析中间。</w:t>
            </w:r>
          </w:p>
          <w:p w14:paraId="38FB2B8F">
            <w:pPr>
              <w:spacing w:line="400" w:lineRule="exact"/>
              <w:ind w:firstLine="480"/>
              <w:rPr>
                <w:rFonts w:ascii="宋体" w:hAnsi="宋体"/>
                <w:sz w:val="24"/>
                <w:szCs w:val="24"/>
              </w:rPr>
            </w:pPr>
            <w:r>
              <w:rPr>
                <w:rFonts w:hint="eastAsia" w:ascii="宋体" w:hAnsi="宋体"/>
                <w:sz w:val="24"/>
                <w:szCs w:val="24"/>
              </w:rPr>
              <w:t>“辩”和言语说话有关。</w:t>
            </w:r>
          </w:p>
          <w:p w14:paraId="5475372F">
            <w:pPr>
              <w:spacing w:line="400" w:lineRule="exact"/>
              <w:ind w:firstLine="480"/>
              <w:rPr>
                <w:rFonts w:ascii="宋体" w:hAnsi="宋体"/>
                <w:sz w:val="24"/>
                <w:szCs w:val="24"/>
              </w:rPr>
            </w:pPr>
            <w:r>
              <w:rPr>
                <w:rFonts w:hint="eastAsia" w:ascii="宋体" w:hAnsi="宋体"/>
                <w:sz w:val="24"/>
                <w:szCs w:val="24"/>
              </w:rPr>
              <w:t>“辨”要用眼睛看</w:t>
            </w:r>
            <w:r>
              <w:rPr>
                <w:rFonts w:ascii="宋体" w:hAnsi="宋体"/>
                <w:sz w:val="24"/>
                <w:szCs w:val="24"/>
              </w:rPr>
              <w:t>，</w:t>
            </w:r>
            <w:r>
              <w:rPr>
                <w:rFonts w:hint="eastAsia" w:ascii="宋体" w:hAnsi="宋体"/>
                <w:sz w:val="24"/>
                <w:szCs w:val="24"/>
              </w:rPr>
              <w:t>自然要有眼睛和眉毛。</w:t>
            </w:r>
          </w:p>
          <w:p w14:paraId="0A7F9D7C">
            <w:pPr>
              <w:spacing w:line="400" w:lineRule="exact"/>
              <w:ind w:firstLine="480"/>
              <w:rPr>
                <w:rFonts w:ascii="宋体" w:hAnsi="宋体"/>
                <w:sz w:val="24"/>
                <w:szCs w:val="24"/>
              </w:rPr>
            </w:pPr>
            <w:r>
              <w:rPr>
                <w:rFonts w:hint="eastAsia" w:ascii="宋体" w:hAnsi="宋体"/>
                <w:sz w:val="24"/>
                <w:szCs w:val="24"/>
              </w:rPr>
              <w:t>“辫”和发丝有关</w:t>
            </w:r>
            <w:r>
              <w:rPr>
                <w:rFonts w:ascii="宋体" w:hAnsi="宋体"/>
                <w:sz w:val="24"/>
                <w:szCs w:val="24"/>
              </w:rPr>
              <w:t>，</w:t>
            </w:r>
            <w:r>
              <w:rPr>
                <w:rFonts w:hint="eastAsia" w:ascii="宋体" w:hAnsi="宋体"/>
                <w:sz w:val="24"/>
                <w:szCs w:val="24"/>
              </w:rPr>
              <w:t>所以中间是“纟”。</w:t>
            </w:r>
          </w:p>
          <w:p w14:paraId="7DA24077">
            <w:pPr>
              <w:spacing w:line="400" w:lineRule="exact"/>
              <w:ind w:firstLine="480"/>
              <w:rPr>
                <w:rFonts w:ascii="宋体" w:hAnsi="宋体"/>
                <w:sz w:val="24"/>
                <w:szCs w:val="24"/>
              </w:rPr>
            </w:pPr>
            <w:r>
              <w:rPr>
                <w:rFonts w:ascii="宋体" w:hAnsi="宋体"/>
                <w:sz w:val="24"/>
                <w:szCs w:val="24"/>
              </w:rPr>
              <w:t>3.</w:t>
            </w:r>
            <w:r>
              <w:rPr>
                <w:rFonts w:hint="eastAsia" w:ascii="宋体" w:hAnsi="宋体"/>
                <w:sz w:val="24"/>
                <w:szCs w:val="24"/>
              </w:rPr>
              <w:t>书写提示。</w:t>
            </w:r>
          </w:p>
          <w:p w14:paraId="32733252">
            <w:pPr>
              <w:spacing w:line="400" w:lineRule="exact"/>
              <w:ind w:firstLine="480"/>
              <w:rPr>
                <w:rFonts w:ascii="宋体" w:hAnsi="宋体"/>
                <w:sz w:val="24"/>
                <w:szCs w:val="24"/>
              </w:rPr>
            </w:pPr>
            <w:r>
              <w:rPr>
                <w:rFonts w:hint="eastAsia" w:ascii="宋体" w:hAnsi="宋体"/>
                <w:sz w:val="24"/>
                <w:szCs w:val="24"/>
              </w:rPr>
              <w:t>教师示范写“辫”</w:t>
            </w:r>
            <w:r>
              <w:rPr>
                <w:rFonts w:ascii="宋体" w:hAnsi="宋体"/>
                <w:sz w:val="24"/>
                <w:szCs w:val="24"/>
              </w:rPr>
              <w:t>，</w:t>
            </w:r>
            <w:r>
              <w:rPr>
                <w:rFonts w:hint="eastAsia" w:ascii="宋体" w:hAnsi="宋体"/>
                <w:sz w:val="24"/>
                <w:szCs w:val="24"/>
              </w:rPr>
              <w:t>提示书写时左中右三部分要写紧凑</w:t>
            </w:r>
            <w:r>
              <w:rPr>
                <w:rFonts w:ascii="宋体" w:hAnsi="宋体"/>
                <w:sz w:val="24"/>
                <w:szCs w:val="24"/>
              </w:rPr>
              <w:t>，</w:t>
            </w:r>
            <w:r>
              <w:rPr>
                <w:rFonts w:hint="eastAsia" w:ascii="宋体" w:hAnsi="宋体"/>
                <w:sz w:val="24"/>
                <w:szCs w:val="24"/>
              </w:rPr>
              <w:t>然后学生试写。</w:t>
            </w:r>
          </w:p>
          <w:p w14:paraId="13F18388">
            <w:pPr>
              <w:spacing w:line="400" w:lineRule="exact"/>
              <w:ind w:firstLine="480"/>
              <w:rPr>
                <w:rFonts w:ascii="宋体" w:hAnsi="宋体"/>
                <w:sz w:val="24"/>
                <w:szCs w:val="24"/>
              </w:rPr>
            </w:pPr>
            <w:r>
              <w:rPr>
                <w:rFonts w:ascii="宋体" w:hAnsi="宋体"/>
                <w:sz w:val="24"/>
                <w:szCs w:val="24"/>
              </w:rPr>
              <w:t>4.</w:t>
            </w:r>
            <w:r>
              <w:rPr>
                <w:rFonts w:hint="eastAsia" w:ascii="宋体" w:hAnsi="宋体"/>
                <w:sz w:val="24"/>
                <w:szCs w:val="24"/>
              </w:rPr>
              <w:t>学生自己观察生字</w:t>
            </w:r>
            <w:r>
              <w:rPr>
                <w:rFonts w:ascii="宋体" w:hAnsi="宋体"/>
                <w:sz w:val="24"/>
                <w:szCs w:val="24"/>
              </w:rPr>
              <w:t>，</w:t>
            </w:r>
            <w:r>
              <w:rPr>
                <w:rFonts w:hint="eastAsia" w:ascii="宋体" w:hAnsi="宋体"/>
                <w:sz w:val="24"/>
                <w:szCs w:val="24"/>
              </w:rPr>
              <w:t>进行试写。</w:t>
            </w:r>
          </w:p>
          <w:p w14:paraId="64C72952">
            <w:pPr>
              <w:pStyle w:val="19"/>
              <w:spacing w:line="400" w:lineRule="exact"/>
              <w:ind w:firstLine="480" w:firstLineChars="200"/>
              <w:rPr>
                <w:rFonts w:ascii="宋体" w:hAnsi="宋体" w:eastAsia="宋体"/>
                <w:sz w:val="24"/>
                <w:szCs w:val="24"/>
              </w:rPr>
            </w:pPr>
            <w:r>
              <w:rPr>
                <w:rFonts w:hint="eastAsia" w:ascii="宋体" w:hAnsi="宋体" w:eastAsia="宋体"/>
                <w:color w:val="FF00FF"/>
                <w:sz w:val="24"/>
                <w:szCs w:val="24"/>
              </w:rPr>
              <w:t>五、词语理解</w:t>
            </w:r>
            <w:r>
              <w:rPr>
                <w:rFonts w:hint="eastAsia" w:ascii="宋体" w:hAnsi="宋体" w:eastAsia="宋体" w:cs="宋体"/>
                <w:b/>
                <w:color w:val="0000FF"/>
                <w:sz w:val="24"/>
                <w:szCs w:val="24"/>
              </w:rPr>
              <w:t>（课件出示8）</w:t>
            </w:r>
          </w:p>
          <w:p w14:paraId="23EB2250">
            <w:pPr>
              <w:spacing w:line="400" w:lineRule="exact"/>
              <w:ind w:firstLine="480"/>
              <w:rPr>
                <w:rFonts w:ascii="宋体" w:hAnsi="宋体"/>
                <w:sz w:val="24"/>
                <w:szCs w:val="24"/>
              </w:rPr>
            </w:pPr>
            <w:r>
              <w:rPr>
                <w:rFonts w:hint="eastAsia" w:ascii="宋体" w:hAnsi="宋体"/>
                <w:sz w:val="24"/>
                <w:szCs w:val="24"/>
              </w:rPr>
              <w:t>石级：石头台阶。</w:t>
            </w:r>
          </w:p>
          <w:p w14:paraId="47913BC9">
            <w:pPr>
              <w:spacing w:line="400" w:lineRule="exact"/>
              <w:ind w:firstLine="480"/>
              <w:rPr>
                <w:rFonts w:ascii="宋体" w:hAnsi="宋体"/>
                <w:sz w:val="24"/>
                <w:szCs w:val="24"/>
              </w:rPr>
            </w:pPr>
            <w:r>
              <w:rPr>
                <w:rFonts w:hint="eastAsia" w:ascii="宋体" w:hAnsi="宋体"/>
                <w:sz w:val="24"/>
                <w:szCs w:val="24"/>
              </w:rPr>
              <w:t>攀着：</w:t>
            </w:r>
            <w:r>
              <w:rPr>
                <w:rFonts w:ascii="宋体" w:hAnsi="宋体"/>
                <w:sz w:val="24"/>
                <w:szCs w:val="24"/>
              </w:rPr>
              <w:t>(</w:t>
            </w:r>
            <w:r>
              <w:rPr>
                <w:rFonts w:hint="eastAsia" w:ascii="宋体" w:hAnsi="宋体"/>
                <w:sz w:val="24"/>
                <w:szCs w:val="24"/>
              </w:rPr>
              <w:t>抓着铁链</w:t>
            </w:r>
            <w:r>
              <w:rPr>
                <w:rFonts w:ascii="宋体" w:hAnsi="宋体"/>
                <w:sz w:val="24"/>
                <w:szCs w:val="24"/>
              </w:rPr>
              <w:t>)</w:t>
            </w:r>
            <w:r>
              <w:rPr>
                <w:rFonts w:hint="eastAsia" w:ascii="宋体" w:hAnsi="宋体"/>
                <w:sz w:val="24"/>
                <w:szCs w:val="24"/>
              </w:rPr>
              <w:t>向上爬。</w:t>
            </w:r>
          </w:p>
          <w:p w14:paraId="63D4518A">
            <w:pPr>
              <w:spacing w:line="400" w:lineRule="exact"/>
              <w:ind w:firstLine="480"/>
              <w:rPr>
                <w:rFonts w:ascii="宋体" w:hAnsi="宋体"/>
              </w:rPr>
            </w:pPr>
            <w:r>
              <w:rPr>
                <w:rFonts w:hint="eastAsia" w:ascii="宋体" w:hAnsi="宋体"/>
                <w:sz w:val="24"/>
                <w:szCs w:val="24"/>
              </w:rPr>
              <w:t>发颤：颤动，发抖。</w:t>
            </w:r>
          </w:p>
        </w:tc>
        <w:tc>
          <w:tcPr>
            <w:tcW w:w="2409" w:type="dxa"/>
            <w:gridSpan w:val="2"/>
            <w:tcBorders>
              <w:top w:val="nil"/>
              <w:left w:val="nil"/>
              <w:bottom w:val="single" w:color="auto" w:sz="8" w:space="0"/>
              <w:right w:val="single" w:color="auto" w:sz="8" w:space="0"/>
            </w:tcBorders>
            <w:vAlign w:val="center"/>
          </w:tcPr>
          <w:p w14:paraId="72E9531D">
            <w:pPr>
              <w:spacing w:line="440" w:lineRule="exact"/>
              <w:jc w:val="left"/>
              <w:rPr>
                <w:rFonts w:ascii="宋体" w:hAnsi="宋体" w:cs="宋体"/>
                <w:color w:val="00B050"/>
                <w:sz w:val="24"/>
                <w:szCs w:val="24"/>
              </w:rPr>
            </w:pPr>
            <w:r>
              <w:rPr>
                <w:rFonts w:hint="eastAsia" w:ascii="宋体" w:hAnsi="宋体" w:cs="宋体"/>
                <w:color w:val="00B050"/>
                <w:sz w:val="24"/>
                <w:szCs w:val="24"/>
              </w:rPr>
              <w:t>【设计意图：让学生在读通、熟读的基础上感知文本的内容。】</w:t>
            </w:r>
          </w:p>
          <w:p w14:paraId="51F03709">
            <w:pPr>
              <w:spacing w:line="440" w:lineRule="exact"/>
              <w:jc w:val="left"/>
              <w:rPr>
                <w:rFonts w:ascii="宋体" w:hAnsi="宋体" w:cs="宋体"/>
                <w:color w:val="00B050"/>
                <w:sz w:val="24"/>
                <w:szCs w:val="24"/>
              </w:rPr>
            </w:pPr>
          </w:p>
          <w:p w14:paraId="2C3B67DC">
            <w:pPr>
              <w:spacing w:line="440" w:lineRule="exact"/>
              <w:jc w:val="left"/>
              <w:rPr>
                <w:rFonts w:ascii="宋体" w:hAnsi="宋体" w:cs="宋体"/>
                <w:color w:val="00B050"/>
                <w:sz w:val="24"/>
                <w:szCs w:val="24"/>
              </w:rPr>
            </w:pPr>
          </w:p>
          <w:p w14:paraId="523CC227">
            <w:pPr>
              <w:spacing w:line="440" w:lineRule="exact"/>
              <w:jc w:val="left"/>
              <w:rPr>
                <w:rFonts w:ascii="宋体" w:hAnsi="宋体" w:cs="宋体"/>
                <w:color w:val="00B050"/>
                <w:sz w:val="24"/>
                <w:szCs w:val="24"/>
              </w:rPr>
            </w:pPr>
          </w:p>
          <w:p w14:paraId="40B17A3C">
            <w:pPr>
              <w:spacing w:line="440" w:lineRule="exact"/>
              <w:jc w:val="left"/>
              <w:rPr>
                <w:rFonts w:ascii="宋体" w:hAnsi="宋体" w:cs="宋体"/>
                <w:color w:val="00B050"/>
                <w:sz w:val="24"/>
                <w:szCs w:val="24"/>
              </w:rPr>
            </w:pPr>
          </w:p>
          <w:p w14:paraId="614070B0">
            <w:pPr>
              <w:spacing w:line="440" w:lineRule="exact"/>
              <w:jc w:val="left"/>
              <w:rPr>
                <w:rFonts w:ascii="宋体" w:hAnsi="宋体" w:cs="宋体"/>
                <w:color w:val="00B050"/>
                <w:sz w:val="24"/>
                <w:szCs w:val="24"/>
              </w:rPr>
            </w:pPr>
          </w:p>
          <w:p w14:paraId="64BE77C4">
            <w:pPr>
              <w:spacing w:line="440" w:lineRule="exact"/>
              <w:jc w:val="left"/>
              <w:rPr>
                <w:rFonts w:ascii="宋体" w:hAnsi="宋体" w:cs="宋体"/>
                <w:color w:val="00B050"/>
                <w:sz w:val="24"/>
                <w:szCs w:val="24"/>
              </w:rPr>
            </w:pPr>
          </w:p>
          <w:p w14:paraId="1153B1E2">
            <w:pPr>
              <w:spacing w:line="440" w:lineRule="exact"/>
              <w:jc w:val="left"/>
              <w:rPr>
                <w:rFonts w:ascii="宋体" w:hAnsi="宋体" w:cs="宋体"/>
                <w:color w:val="00B050"/>
                <w:sz w:val="24"/>
                <w:szCs w:val="24"/>
              </w:rPr>
            </w:pPr>
          </w:p>
          <w:p w14:paraId="2E26FB2F">
            <w:pPr>
              <w:spacing w:line="440" w:lineRule="exact"/>
              <w:jc w:val="left"/>
              <w:rPr>
                <w:rFonts w:ascii="宋体" w:hAnsi="宋体" w:cs="宋体"/>
                <w:color w:val="00B050"/>
                <w:sz w:val="24"/>
                <w:szCs w:val="24"/>
              </w:rPr>
            </w:pPr>
          </w:p>
          <w:p w14:paraId="1BB4E92A">
            <w:pPr>
              <w:spacing w:line="440" w:lineRule="exact"/>
              <w:jc w:val="left"/>
              <w:rPr>
                <w:rFonts w:ascii="宋体" w:hAnsi="宋体" w:cs="宋体"/>
                <w:color w:val="00B050"/>
                <w:sz w:val="24"/>
                <w:szCs w:val="24"/>
              </w:rPr>
            </w:pPr>
          </w:p>
          <w:p w14:paraId="70A0701C">
            <w:pPr>
              <w:spacing w:line="440" w:lineRule="exact"/>
              <w:jc w:val="left"/>
              <w:rPr>
                <w:rFonts w:ascii="宋体" w:hAnsi="宋体" w:cs="宋体"/>
                <w:color w:val="00B050"/>
                <w:sz w:val="24"/>
                <w:szCs w:val="24"/>
              </w:rPr>
            </w:pPr>
          </w:p>
          <w:p w14:paraId="2918A1F7">
            <w:pPr>
              <w:spacing w:line="440" w:lineRule="exact"/>
              <w:jc w:val="left"/>
              <w:rPr>
                <w:rFonts w:ascii="宋体" w:hAnsi="宋体" w:cs="宋体"/>
                <w:color w:val="00B050"/>
                <w:sz w:val="24"/>
                <w:szCs w:val="24"/>
              </w:rPr>
            </w:pPr>
          </w:p>
          <w:p w14:paraId="7F209C0D">
            <w:pPr>
              <w:spacing w:line="440" w:lineRule="exact"/>
              <w:jc w:val="left"/>
              <w:rPr>
                <w:rFonts w:ascii="宋体" w:hAnsi="宋体" w:cs="宋体"/>
                <w:color w:val="00B050"/>
                <w:sz w:val="24"/>
                <w:szCs w:val="24"/>
              </w:rPr>
            </w:pPr>
          </w:p>
          <w:p w14:paraId="68354AAC">
            <w:pPr>
              <w:spacing w:line="440" w:lineRule="exact"/>
              <w:jc w:val="left"/>
              <w:rPr>
                <w:rFonts w:ascii="宋体" w:hAnsi="宋体" w:cs="宋体"/>
                <w:color w:val="00B050"/>
                <w:sz w:val="24"/>
                <w:szCs w:val="24"/>
              </w:rPr>
            </w:pPr>
          </w:p>
          <w:p w14:paraId="11495F38">
            <w:pPr>
              <w:spacing w:line="440" w:lineRule="exact"/>
              <w:jc w:val="left"/>
              <w:rPr>
                <w:rFonts w:ascii="宋体" w:hAnsi="宋体" w:cs="宋体"/>
                <w:color w:val="00B050"/>
                <w:sz w:val="24"/>
                <w:szCs w:val="24"/>
              </w:rPr>
            </w:pPr>
          </w:p>
          <w:p w14:paraId="117CC65F">
            <w:pPr>
              <w:spacing w:line="440" w:lineRule="exact"/>
              <w:jc w:val="left"/>
              <w:rPr>
                <w:rFonts w:ascii="宋体" w:hAnsi="宋体"/>
                <w:sz w:val="24"/>
                <w:szCs w:val="24"/>
              </w:rPr>
            </w:pPr>
            <w:r>
              <w:rPr>
                <w:rFonts w:hint="eastAsia" w:ascii="宋体" w:hAnsi="宋体" w:cs="宋体"/>
                <w:color w:val="00B050"/>
                <w:sz w:val="24"/>
                <w:szCs w:val="24"/>
              </w:rPr>
              <w:t>【设计意图：多种方法识学习生字，便于学生记忆。】</w:t>
            </w:r>
          </w:p>
          <w:p w14:paraId="6FCCE1EE">
            <w:pPr>
              <w:spacing w:line="440" w:lineRule="exact"/>
              <w:ind w:firstLine="480"/>
              <w:jc w:val="left"/>
              <w:rPr>
                <w:rFonts w:ascii="宋体" w:hAnsi="宋体"/>
                <w:sz w:val="24"/>
                <w:szCs w:val="24"/>
              </w:rPr>
            </w:pPr>
          </w:p>
        </w:tc>
      </w:tr>
      <w:tr w14:paraId="4162D905">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1788" w:hRule="atLeast"/>
          <w:jc w:val="center"/>
        </w:trPr>
        <w:tc>
          <w:tcPr>
            <w:tcW w:w="993" w:type="dxa"/>
            <w:tcBorders>
              <w:top w:val="nil"/>
              <w:left w:val="single" w:color="auto" w:sz="8" w:space="0"/>
              <w:bottom w:val="single" w:color="auto" w:sz="8" w:space="0"/>
              <w:right w:val="single" w:color="000000" w:sz="8" w:space="0"/>
            </w:tcBorders>
            <w:vAlign w:val="center"/>
          </w:tcPr>
          <w:p w14:paraId="093A9722">
            <w:pPr>
              <w:jc w:val="left"/>
            </w:pPr>
            <w:r>
              <w:rPr>
                <w:rStyle w:val="12"/>
                <w:rFonts w:ascii="宋体" w:hAnsi="宋体" w:cs="宋体"/>
                <w:sz w:val="24"/>
                <w:szCs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474278BC">
            <w:pPr>
              <w:spacing w:line="440" w:lineRule="exact"/>
              <w:ind w:firstLine="482"/>
              <w:rPr>
                <w:rFonts w:ascii="宋体" w:hAnsi="宋体" w:cs="宋体"/>
                <w:b/>
                <w:color w:val="FF00FF"/>
                <w:sz w:val="24"/>
                <w:szCs w:val="24"/>
              </w:rPr>
            </w:pPr>
            <w:r>
              <w:rPr>
                <w:rFonts w:hint="eastAsia" w:ascii="宋体" w:hAnsi="宋体" w:cs="宋体"/>
                <w:b/>
                <w:color w:val="FF00FF"/>
                <w:sz w:val="24"/>
                <w:szCs w:val="24"/>
              </w:rPr>
              <w:t>六、布置作业</w:t>
            </w:r>
          </w:p>
          <w:p w14:paraId="2B3608F9">
            <w:pPr>
              <w:spacing w:line="440" w:lineRule="exact"/>
              <w:ind w:firstLine="480"/>
            </w:pPr>
            <w:r>
              <w:rPr>
                <w:rFonts w:hint="eastAsia" w:ascii="宋体" w:hAnsi="宋体" w:cs="宋体"/>
                <w:sz w:val="24"/>
                <w:szCs w:val="24"/>
              </w:rPr>
              <w:t>熟读课文。抄词。</w:t>
            </w:r>
          </w:p>
        </w:tc>
        <w:tc>
          <w:tcPr>
            <w:tcW w:w="2409" w:type="dxa"/>
            <w:gridSpan w:val="2"/>
            <w:tcBorders>
              <w:top w:val="nil"/>
              <w:left w:val="nil"/>
              <w:bottom w:val="single" w:color="auto" w:sz="8" w:space="0"/>
              <w:right w:val="single" w:color="auto" w:sz="8" w:space="0"/>
            </w:tcBorders>
            <w:vAlign w:val="center"/>
          </w:tcPr>
          <w:p w14:paraId="42BAB3AB">
            <w:pPr>
              <w:spacing w:line="440" w:lineRule="exact"/>
              <w:jc w:val="left"/>
              <w:rPr>
                <w:rFonts w:ascii="宋体" w:hAnsi="宋体" w:cs="宋体"/>
                <w:sz w:val="24"/>
                <w:szCs w:val="24"/>
              </w:rPr>
            </w:pPr>
          </w:p>
          <w:p w14:paraId="2A52E7A1">
            <w:pPr>
              <w:spacing w:line="440" w:lineRule="exact"/>
              <w:jc w:val="left"/>
            </w:pPr>
          </w:p>
        </w:tc>
      </w:tr>
      <w:tr w14:paraId="6111861F">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2B37F34B">
            <w:pPr>
              <w:jc w:val="center"/>
              <w:rPr>
                <w:rFonts w:ascii="宋体" w:hAnsi="宋体"/>
                <w:b/>
                <w:color w:val="000000"/>
                <w:sz w:val="24"/>
                <w:szCs w:val="24"/>
                <w:u w:val="thick" w:color="00B050"/>
              </w:rPr>
            </w:pPr>
            <w:r>
              <w:rPr>
                <w:rFonts w:hint="eastAsia" w:ascii="宋体" w:hAnsi="宋体"/>
                <w:b/>
                <w:color w:val="000000"/>
                <w:sz w:val="24"/>
                <w:szCs w:val="24"/>
                <w:u w:val="thick" w:color="00B050"/>
              </w:rPr>
              <w:t>课堂作业新设计</w:t>
            </w:r>
          </w:p>
        </w:tc>
      </w:tr>
      <w:tr w14:paraId="185FAB6B">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83B19E8">
            <w:pPr>
              <w:pStyle w:val="3"/>
              <w:spacing w:line="360" w:lineRule="auto"/>
              <w:rPr>
                <w:rFonts w:hAnsi="宋体" w:cs="Times New Roman"/>
                <w:b/>
                <w:sz w:val="24"/>
                <w:szCs w:val="24"/>
              </w:rPr>
            </w:pPr>
            <w:r>
              <w:rPr>
                <w:rFonts w:hint="eastAsia" w:hAnsi="宋体" w:cs="Times New Roman"/>
                <w:b/>
                <w:sz w:val="24"/>
                <w:szCs w:val="24"/>
              </w:rPr>
              <w:t>一、多音字组词。</w:t>
            </w:r>
          </w:p>
          <w:p w14:paraId="40E1E2E2">
            <w:pPr>
              <w:pStyle w:val="3"/>
              <w:spacing w:line="360" w:lineRule="auto"/>
              <w:ind w:firstLine="360"/>
              <w:rPr>
                <w:rFonts w:cs="Times New Roman" w:asciiTheme="minorEastAsia" w:hAnsiTheme="minorEastAsia" w:eastAsiaTheme="minorEastAsia"/>
                <w:sz w:val="24"/>
                <w:szCs w:val="24"/>
              </w:rPr>
            </w:pPr>
            <w:r>
              <w:rPr>
                <w:sz w:val="20"/>
              </w:rPr>
              <w:pict>
                <v:shape id="_x0000_s1025" o:spid="_x0000_s1025" o:spt="87" type="#_x0000_t87" style="position:absolute;left:0pt;margin-left:313pt;margin-top:16pt;height:66pt;width:12.2pt;z-index:251661312;v-text-anchor:middle;mso-width-relative:page;mso-height-relative:page;" filled="f" o:preferrelative="t" stroked="t" coordsize="21600,21600" adj="333,10800">
                  <v:path arrowok="t"/>
                  <v:fill on="f" focussize="0,0"/>
                  <v:stroke weight="0.25pt" color="#4A7EBB"/>
                  <v:imagedata o:title=""/>
                  <o:lock v:ext="edit"/>
                  <v:textbox inset="7pt,4pt,7pt,4pt">
                    <w:txbxContent>
                      <w:p w14:paraId="3F4DD11B"/>
                    </w:txbxContent>
                  </v:textbox>
                </v:shape>
              </w:pict>
            </w:r>
            <w:r>
              <w:rPr>
                <w:sz w:val="20"/>
              </w:rPr>
              <w:pict>
                <v:shape id="_x0000_s1026" o:spid="_x0000_s1026" o:spt="87" type="#_x0000_t87" style="position:absolute;left:0pt;margin-left:51pt;margin-top:16pt;height:66pt;width:12pt;z-index:251660288;v-text-anchor:middle;mso-width-relative:page;mso-height-relative:page;" fillcolor="#FFFFFF" filled="t" o:preferrelative="t" stroked="t" coordsize="21600,21600" adj="327,10800">
                  <v:path arrowok="t"/>
                  <v:fill on="t" focussize="0,0"/>
                  <v:stroke weight="0.5pt" color="#5B9BD5"/>
                  <v:imagedata o:title=""/>
                  <o:lock v:ext="edit"/>
                  <v:textbox inset="7pt,4pt,7pt,4pt">
                    <w:txbxContent>
                      <w:p w14:paraId="2FD46222"/>
                    </w:txbxContent>
                  </v:textbox>
                </v:shape>
              </w:pict>
            </w:r>
            <w:r>
              <w:rPr>
                <w:sz w:val="20"/>
              </w:rPr>
              <w:pict>
                <v:shape id="_x0000_s1027" o:spid="_x0000_s1027" o:spt="87" type="#_x0000_t87" style="position:absolute;left:0pt;margin-left:176pt;margin-top:16pt;height:66pt;width:12.2pt;z-index:251662336;v-text-anchor:middle;mso-width-relative:page;mso-height-relative:page;" fillcolor="#FFFFFF" filled="t" o:preferrelative="t" stroked="t" coordsize="21600,21600" adj="333,10800">
                  <v:path arrowok="t"/>
                  <v:fill on="t" focussize="0,0"/>
                  <v:stroke weight="0.25pt" color="#4A7EBB"/>
                  <v:imagedata o:title=""/>
                  <o:lock v:ext="edit"/>
                  <v:textbox inset="7pt,4pt,7pt,4pt">
                    <w:txbxContent>
                      <w:p w14:paraId="5885AF07"/>
                    </w:txbxContent>
                  </v:textbox>
                </v:shape>
              </w:pict>
            </w:r>
            <w:r>
              <w:rPr>
                <w:rFonts w:hint="eastAsia" w:cs="Times New Roman" w:asciiTheme="minorEastAsia" w:hAnsiTheme="minorEastAsia" w:eastAsiaTheme="minorEastAsia"/>
                <w:sz w:val="24"/>
                <w:szCs w:val="24"/>
              </w:rPr>
              <w:t xml:space="preserve">       dū（     ）    </w:t>
            </w:r>
            <w:r>
              <w:rPr>
                <w:rFonts w:hint="eastAsia" w:cs="Times New Roman" w:asciiTheme="minorEastAsia" w:hAnsiTheme="minorEastAsia"/>
                <w:sz w:val="24"/>
                <w:szCs w:val="24"/>
              </w:rPr>
              <w:t xml:space="preserve">  </w:t>
            </w:r>
            <w:r>
              <w:rPr>
                <w:rFonts w:hint="eastAsia" w:cs="Times New Roman" w:asciiTheme="minorEastAsia" w:hAnsiTheme="minorEastAsia" w:eastAsiaTheme="minorEastAsia"/>
                <w:sz w:val="24"/>
                <w:szCs w:val="24"/>
              </w:rPr>
              <w:t xml:space="preserve">    </w:t>
            </w:r>
            <w:r>
              <w:rPr>
                <w:rFonts w:hint="eastAsia" w:ascii="微软雅黑" w:hAnsi="微软雅黑" w:eastAsia="微软雅黑"/>
                <w:color w:val="000000"/>
                <w:sz w:val="24"/>
                <w:szCs w:val="24"/>
                <w:shd w:val="clear" w:color="000000" w:fill="FFFFFF"/>
              </w:rPr>
              <w:t>xi</w:t>
            </w:r>
            <w:r>
              <w:rPr>
                <w:rFonts w:hint="eastAsia" w:hAnsi="宋体"/>
                <w:color w:val="000000"/>
                <w:sz w:val="24"/>
                <w:szCs w:val="24"/>
                <w:shd w:val="clear" w:color="000000" w:fill="FFFFFF"/>
              </w:rPr>
              <w:t>ā</w:t>
            </w:r>
            <w:r>
              <w:rPr>
                <w:rFonts w:hint="eastAsia" w:ascii="微软雅黑" w:hAnsi="微软雅黑" w:eastAsia="微软雅黑"/>
                <w:color w:val="000000"/>
                <w:sz w:val="24"/>
                <w:szCs w:val="24"/>
                <w:shd w:val="clear" w:color="000000" w:fill="FFFFFF"/>
              </w:rPr>
              <w:t>ng</w:t>
            </w:r>
            <w:r>
              <w:rPr>
                <w:rFonts w:hint="eastAsia" w:cs="Times New Roman" w:asciiTheme="minorEastAsia" w:hAnsiTheme="minorEastAsia" w:eastAsiaTheme="minorEastAsia"/>
                <w:sz w:val="24"/>
                <w:szCs w:val="24"/>
              </w:rPr>
              <w:t xml:space="preserve"> （     ）    </w:t>
            </w:r>
            <w:r>
              <w:rPr>
                <w:rFonts w:hint="eastAsia" w:cs="Times New Roman" w:asciiTheme="minorEastAsia" w:hAnsiTheme="minorEastAsia"/>
                <w:sz w:val="24"/>
                <w:szCs w:val="24"/>
              </w:rPr>
              <w:t xml:space="preserve">  </w:t>
            </w:r>
            <w:r>
              <w:rPr>
                <w:rFonts w:hint="eastAsia" w:cs="Times New Roman" w:asciiTheme="minorEastAsia" w:hAnsiTheme="minorEastAsia" w:eastAsiaTheme="minorEastAsia"/>
                <w:sz w:val="24"/>
                <w:szCs w:val="24"/>
              </w:rPr>
              <w:t xml:space="preserve">   yīng（      ）</w:t>
            </w:r>
          </w:p>
          <w:p w14:paraId="5B65B7CF">
            <w:pPr>
              <w:pStyle w:val="3"/>
              <w:spacing w:line="360" w:lineRule="auto"/>
              <w:ind w:left="72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 xml:space="preserve">都                相                 </w:t>
            </w:r>
            <w:r>
              <w:rPr>
                <w:rFonts w:hint="eastAsia" w:cs="Times New Roman" w:asciiTheme="minorEastAsia" w:hAnsiTheme="minorEastAsia"/>
                <w:sz w:val="24"/>
                <w:szCs w:val="24"/>
              </w:rPr>
              <w:t xml:space="preserve">      </w:t>
            </w:r>
            <w:r>
              <w:rPr>
                <w:rFonts w:hint="eastAsia" w:cs="Times New Roman" w:asciiTheme="minorEastAsia" w:hAnsiTheme="minorEastAsia" w:eastAsiaTheme="minorEastAsia"/>
                <w:sz w:val="24"/>
                <w:szCs w:val="24"/>
              </w:rPr>
              <w:t>应</w:t>
            </w:r>
          </w:p>
          <w:p w14:paraId="32838B61">
            <w:pPr>
              <w:pStyle w:val="3"/>
              <w:spacing w:line="360" w:lineRule="auto"/>
              <w:ind w:firstLine="36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 xml:space="preserve">  </w:t>
            </w:r>
            <w:r>
              <w:rPr>
                <w:rStyle w:val="21"/>
                <w:rFonts w:hint="eastAsia" w:ascii="微软雅黑" w:hAnsi="微软雅黑" w:eastAsia="微软雅黑"/>
                <w:color w:val="000000"/>
                <w:sz w:val="24"/>
                <w:szCs w:val="24"/>
                <w:shd w:val="clear" w:color="000000" w:fill="FFFFFF"/>
              </w:rPr>
              <w:t>     dōu</w:t>
            </w:r>
            <w:r>
              <w:rPr>
                <w:rFonts w:hint="eastAsia" w:cs="Times New Roman" w:asciiTheme="minorEastAsia" w:hAnsiTheme="minorEastAsia" w:eastAsiaTheme="minorEastAsia"/>
                <w:sz w:val="24"/>
                <w:szCs w:val="24"/>
              </w:rPr>
              <w:t xml:space="preserve">（     ）    </w:t>
            </w:r>
            <w:r>
              <w:rPr>
                <w:rFonts w:hint="eastAsia" w:cs="Times New Roman" w:asciiTheme="minorEastAsia" w:hAnsiTheme="minorEastAsia"/>
                <w:sz w:val="24"/>
                <w:szCs w:val="24"/>
              </w:rPr>
              <w:t xml:space="preserve">   </w:t>
            </w:r>
            <w:r>
              <w:rPr>
                <w:rFonts w:hint="eastAsia" w:cs="Times New Roman" w:asciiTheme="minorEastAsia" w:hAnsiTheme="minorEastAsia" w:eastAsiaTheme="minorEastAsia"/>
                <w:sz w:val="24"/>
                <w:szCs w:val="24"/>
              </w:rPr>
              <w:t xml:space="preserve">   </w:t>
            </w:r>
            <w:r>
              <w:rPr>
                <w:rFonts w:hint="eastAsia" w:ascii="微软雅黑" w:hAnsi="微软雅黑" w:eastAsia="微软雅黑"/>
                <w:color w:val="000000"/>
                <w:sz w:val="24"/>
                <w:szCs w:val="24"/>
                <w:shd w:val="clear" w:color="000000" w:fill="FFFFFF"/>
              </w:rPr>
              <w:t>xi</w:t>
            </w:r>
            <w:r>
              <w:rPr>
                <w:rFonts w:hint="eastAsia" w:hAnsi="宋体"/>
                <w:color w:val="000000"/>
                <w:sz w:val="24"/>
                <w:szCs w:val="24"/>
                <w:shd w:val="clear" w:color="000000" w:fill="FFFFFF"/>
              </w:rPr>
              <w:t>à</w:t>
            </w:r>
            <w:r>
              <w:rPr>
                <w:rFonts w:hint="eastAsia" w:ascii="微软雅黑" w:hAnsi="微软雅黑" w:eastAsia="微软雅黑"/>
                <w:color w:val="000000"/>
                <w:sz w:val="24"/>
                <w:szCs w:val="24"/>
                <w:shd w:val="clear" w:color="000000" w:fill="FFFFFF"/>
              </w:rPr>
              <w:t xml:space="preserve">ng </w:t>
            </w:r>
            <w:r>
              <w:rPr>
                <w:rFonts w:hint="eastAsia" w:cs="Times New Roman" w:asciiTheme="minorEastAsia" w:hAnsiTheme="minorEastAsia" w:eastAsiaTheme="minorEastAsia"/>
                <w:sz w:val="24"/>
                <w:szCs w:val="24"/>
              </w:rPr>
              <w:t>（     ）       yìng（      ）</w:t>
            </w:r>
          </w:p>
          <w:p w14:paraId="28953E58">
            <w:pPr>
              <w:pStyle w:val="3"/>
              <w:spacing w:line="360" w:lineRule="auto"/>
              <w:rPr>
                <w:rFonts w:hAnsi="宋体" w:cs="Times New Roman"/>
                <w:b/>
                <w:sz w:val="24"/>
                <w:szCs w:val="24"/>
              </w:rPr>
            </w:pPr>
            <w:r>
              <w:rPr>
                <w:rFonts w:hint="eastAsia" w:hAnsi="宋体" w:cs="Times New Roman"/>
                <w:b/>
                <w:sz w:val="24"/>
                <w:szCs w:val="24"/>
              </w:rPr>
              <w:t>二、读下面的词语，给加点的字注音。</w:t>
            </w:r>
          </w:p>
          <w:p w14:paraId="628299BE">
            <w:pPr>
              <w:pStyle w:val="3"/>
              <w:spacing w:line="360" w:lineRule="auto"/>
              <w:ind w:left="720"/>
              <w:rPr>
                <w:rFonts w:hAnsi="宋体" w:cs="Times New Roman"/>
                <w:sz w:val="24"/>
                <w:szCs w:val="24"/>
              </w:rPr>
            </w:pPr>
            <w:r>
              <w:rPr>
                <w:rFonts w:hint="eastAsia" w:hAnsi="宋体" w:cs="Times New Roman"/>
                <w:sz w:val="24"/>
                <w:szCs w:val="24"/>
              </w:rPr>
              <w:t>（   ） （   ） （   ）</w:t>
            </w:r>
          </w:p>
          <w:p w14:paraId="6231E175">
            <w:pPr>
              <w:pStyle w:val="3"/>
              <w:spacing w:line="360" w:lineRule="auto"/>
              <w:ind w:left="720"/>
              <w:rPr>
                <w:rFonts w:hAnsi="宋体" w:cs="Times New Roman"/>
                <w:sz w:val="24"/>
                <w:szCs w:val="24"/>
              </w:rPr>
            </w:pPr>
            <w:r>
              <w:rPr>
                <w:rFonts w:hint="eastAsia" w:hAnsi="宋体" w:cs="Times New Roman"/>
                <w:sz w:val="24"/>
                <w:szCs w:val="24"/>
              </w:rPr>
              <w:t>石</w:t>
            </w:r>
            <w:r>
              <w:rPr>
                <w:rFonts w:hint="eastAsia" w:hAnsi="宋体" w:cs="Times New Roman"/>
                <w:sz w:val="24"/>
                <w:szCs w:val="24"/>
                <w:em w:val="dot"/>
              </w:rPr>
              <w:t>级</w:t>
            </w:r>
            <w:r>
              <w:rPr>
                <w:rFonts w:hint="eastAsia" w:hAnsi="宋体" w:cs="Times New Roman"/>
                <w:sz w:val="24"/>
                <w:szCs w:val="24"/>
              </w:rPr>
              <w:t xml:space="preserve">     铁</w:t>
            </w:r>
            <w:r>
              <w:rPr>
                <w:rFonts w:hint="eastAsia" w:hAnsi="宋体" w:cs="Times New Roman"/>
                <w:sz w:val="24"/>
                <w:szCs w:val="24"/>
                <w:em w:val="dot"/>
              </w:rPr>
              <w:t>链</w:t>
            </w:r>
            <w:r>
              <w:rPr>
                <w:rFonts w:hint="eastAsia" w:hAnsi="宋体" w:cs="Times New Roman"/>
                <w:sz w:val="24"/>
                <w:szCs w:val="24"/>
              </w:rPr>
              <w:t xml:space="preserve">    </w:t>
            </w:r>
            <w:r>
              <w:rPr>
                <w:rFonts w:hint="eastAsia" w:hAnsi="宋体" w:cs="Times New Roman"/>
                <w:sz w:val="24"/>
                <w:szCs w:val="24"/>
                <w:em w:val="dot"/>
              </w:rPr>
              <w:t>攀</w:t>
            </w:r>
            <w:r>
              <w:rPr>
                <w:rFonts w:hint="eastAsia" w:hAnsi="宋体" w:cs="Times New Roman"/>
                <w:sz w:val="24"/>
                <w:szCs w:val="24"/>
              </w:rPr>
              <w:t xml:space="preserve">登   </w:t>
            </w:r>
          </w:p>
          <w:p w14:paraId="412CE995">
            <w:pPr>
              <w:pStyle w:val="3"/>
              <w:spacing w:line="360" w:lineRule="auto"/>
              <w:rPr>
                <w:rFonts w:hAnsi="宋体" w:cs="Times New Roman"/>
                <w:b/>
                <w:sz w:val="24"/>
                <w:szCs w:val="24"/>
              </w:rPr>
            </w:pPr>
            <w:r>
              <w:rPr>
                <w:rFonts w:hint="eastAsia" w:hAnsi="宋体" w:cs="Times New Roman"/>
                <w:b/>
                <w:sz w:val="24"/>
                <w:szCs w:val="24"/>
              </w:rPr>
              <w:t>三、我会选。</w:t>
            </w:r>
          </w:p>
          <w:p w14:paraId="0355A8D0">
            <w:pPr>
              <w:pStyle w:val="3"/>
              <w:spacing w:line="360" w:lineRule="auto"/>
              <w:ind w:firstLine="960"/>
              <w:rPr>
                <w:rFonts w:hAnsi="宋体" w:cs="Times New Roman"/>
                <w:sz w:val="24"/>
                <w:szCs w:val="24"/>
              </w:rPr>
            </w:pPr>
            <w:r>
              <w:rPr>
                <w:rFonts w:hint="eastAsia" w:hAnsi="宋体" w:cs="Times New Roman"/>
                <w:sz w:val="24"/>
                <w:szCs w:val="24"/>
              </w:rPr>
              <w:t>居然    果然   忽然   虽然</w:t>
            </w:r>
          </w:p>
          <w:p w14:paraId="442E73CD">
            <w:pPr>
              <w:pStyle w:val="3"/>
              <w:spacing w:line="360" w:lineRule="auto"/>
              <w:ind w:firstLine="240"/>
              <w:rPr>
                <w:rFonts w:hAnsi="宋体" w:cs="Times New Roman"/>
                <w:sz w:val="24"/>
                <w:szCs w:val="24"/>
              </w:rPr>
            </w:pPr>
            <w:r>
              <w:rPr>
                <w:rFonts w:hint="eastAsia" w:hAnsi="宋体" w:cs="Times New Roman"/>
                <w:sz w:val="24"/>
                <w:szCs w:val="24"/>
              </w:rPr>
              <w:t>1.张小红同学(   )学习成绩很好，但身体却非常弱。</w:t>
            </w:r>
          </w:p>
          <w:p w14:paraId="39741D5C">
            <w:pPr>
              <w:pStyle w:val="3"/>
              <w:spacing w:line="360" w:lineRule="auto"/>
              <w:ind w:firstLine="240"/>
              <w:rPr>
                <w:rFonts w:hAnsi="宋体" w:cs="Times New Roman"/>
                <w:sz w:val="24"/>
                <w:szCs w:val="24"/>
              </w:rPr>
            </w:pPr>
            <w:r>
              <w:rPr>
                <w:rFonts w:hint="eastAsia" w:hAnsi="宋体" w:cs="Times New Roman"/>
                <w:sz w:val="24"/>
                <w:szCs w:val="24"/>
              </w:rPr>
              <w:t>2.我正在聚精会神地看着书，(    )听见有人在叫我的名字。</w:t>
            </w:r>
          </w:p>
          <w:p w14:paraId="18D5BA9B">
            <w:pPr>
              <w:pStyle w:val="3"/>
              <w:spacing w:line="360" w:lineRule="auto"/>
              <w:ind w:firstLine="240"/>
              <w:rPr>
                <w:rFonts w:hAnsi="宋体" w:cs="Times New Roman"/>
                <w:sz w:val="24"/>
                <w:szCs w:val="24"/>
              </w:rPr>
            </w:pPr>
            <w:r>
              <w:rPr>
                <w:rFonts w:hint="eastAsia" w:hAnsi="宋体" w:cs="Times New Roman"/>
                <w:sz w:val="24"/>
                <w:szCs w:val="24"/>
              </w:rPr>
              <w:t>3.中华健儿(    )不负重望，在奥运赛场上取得了金牌大丰收。</w:t>
            </w:r>
          </w:p>
          <w:p w14:paraId="107C1865">
            <w:pPr>
              <w:pStyle w:val="3"/>
              <w:spacing w:line="360" w:lineRule="auto"/>
              <w:ind w:firstLine="240"/>
              <w:rPr>
                <w:rFonts w:hAnsi="宋体" w:cs="Times New Roman"/>
                <w:sz w:val="24"/>
                <w:szCs w:val="24"/>
              </w:rPr>
            </w:pPr>
            <w:r>
              <w:rPr>
                <w:rFonts w:hint="eastAsia" w:hAnsi="宋体" w:cs="Times New Roman"/>
                <w:sz w:val="24"/>
                <w:szCs w:val="24"/>
              </w:rPr>
              <w:t>4.天这么热，家里（     ）停电了。</w:t>
            </w:r>
          </w:p>
          <w:p w14:paraId="2FE29D9E">
            <w:pPr>
              <w:pStyle w:val="3"/>
              <w:spacing w:line="360" w:lineRule="auto"/>
              <w:rPr>
                <w:rFonts w:hAnsi="宋体" w:cs="Times New Roman"/>
                <w:b/>
                <w:sz w:val="24"/>
                <w:szCs w:val="24"/>
              </w:rPr>
            </w:pPr>
            <w:r>
              <w:rPr>
                <w:rFonts w:hint="eastAsia" w:hAnsi="宋体" w:cs="宋体"/>
                <w:b/>
                <w:sz w:val="24"/>
                <w:szCs w:val="24"/>
              </w:rPr>
              <w:t>四、</w:t>
            </w:r>
            <w:r>
              <w:rPr>
                <w:rFonts w:hint="eastAsia" w:hAnsi="宋体" w:cs="Times New Roman"/>
                <w:b/>
                <w:sz w:val="24"/>
                <w:szCs w:val="24"/>
              </w:rPr>
              <w:t>给下面的句子加标点。</w:t>
            </w:r>
          </w:p>
          <w:p w14:paraId="37D144D1">
            <w:pPr>
              <w:pStyle w:val="3"/>
              <w:spacing w:line="360" w:lineRule="auto"/>
              <w:ind w:firstLine="240"/>
              <w:rPr>
                <w:rFonts w:hAnsi="宋体" w:cs="Times New Roman"/>
                <w:sz w:val="24"/>
                <w:szCs w:val="24"/>
              </w:rPr>
            </w:pPr>
            <w:r>
              <w:rPr>
                <w:rFonts w:hint="eastAsia" w:hAnsi="宋体" w:cs="Times New Roman"/>
                <w:sz w:val="24"/>
                <w:szCs w:val="24"/>
              </w:rPr>
              <w:t>1.我仰起脸 问 老爷爷 您也来爬天都峰</w:t>
            </w:r>
          </w:p>
          <w:p w14:paraId="796C8171">
            <w:pPr>
              <w:pStyle w:val="3"/>
              <w:spacing w:line="360" w:lineRule="auto"/>
              <w:ind w:firstLine="240"/>
              <w:rPr>
                <w:rFonts w:hAnsi="宋体"/>
                <w:b/>
                <w:color w:val="000000"/>
                <w:sz w:val="24"/>
                <w:szCs w:val="24"/>
                <w:u w:val="thick" w:color="00B050"/>
              </w:rPr>
            </w:pPr>
            <w:r>
              <w:rPr>
                <w:rFonts w:hint="eastAsia" w:hAnsi="宋体" w:cs="Times New Roman"/>
                <w:sz w:val="24"/>
                <w:szCs w:val="24"/>
              </w:rPr>
              <w:t>2.爸爸听了 笑着说 你们这一老一小真有意思 都会从别人身上汲取力量</w:t>
            </w:r>
          </w:p>
        </w:tc>
      </w:tr>
      <w:tr w14:paraId="2C8D1EDC">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0" w:type="dxa"/>
            <w:left w:w="0" w:type="dxa"/>
            <w:bottom w:w="0" w:type="dxa"/>
            <w:right w:w="0" w:type="dxa"/>
          </w:tblCellMar>
        </w:tblPrEx>
        <w:trPr>
          <w:trHeight w:val="938"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6EAE111C">
            <w:pPr>
              <w:spacing w:line="440" w:lineRule="exact"/>
              <w:jc w:val="left"/>
              <w:rPr>
                <w:rFonts w:ascii="宋体" w:hAnsi="宋体"/>
                <w:sz w:val="24"/>
                <w:szCs w:val="24"/>
              </w:rPr>
            </w:pPr>
            <w:r>
              <w:rPr>
                <w:rFonts w:hint="eastAsia" w:ascii="宋体" w:hAnsi="宋体"/>
                <w:sz w:val="24"/>
                <w:szCs w:val="24"/>
              </w:rPr>
              <w:t>【答案】</w:t>
            </w:r>
          </w:p>
          <w:p w14:paraId="05C66510">
            <w:pPr>
              <w:ind w:firstLine="600" w:firstLineChars="250"/>
              <w:rPr>
                <w:sz w:val="24"/>
                <w:szCs w:val="24"/>
              </w:rPr>
            </w:pPr>
            <w:r>
              <w:rPr>
                <w:rFonts w:hint="eastAsia"/>
                <w:sz w:val="24"/>
                <w:szCs w:val="24"/>
              </w:rPr>
              <w:t>一、首都   相互  应该     都有   相面  应答</w:t>
            </w:r>
          </w:p>
          <w:p w14:paraId="52148CE6">
            <w:pPr>
              <w:pStyle w:val="3"/>
              <w:spacing w:line="360" w:lineRule="auto"/>
              <w:ind w:firstLine="600"/>
              <w:rPr>
                <w:rFonts w:cs="Times New Roman" w:asciiTheme="minorEastAsia" w:hAnsiTheme="minorEastAsia"/>
                <w:sz w:val="24"/>
                <w:szCs w:val="24"/>
              </w:rPr>
            </w:pPr>
            <w:r>
              <w:rPr>
                <w:rFonts w:hint="eastAsia"/>
                <w:sz w:val="24"/>
                <w:szCs w:val="24"/>
              </w:rPr>
              <w:t>二、</w:t>
            </w:r>
            <w:r>
              <w:rPr>
                <w:rFonts w:hint="eastAsia" w:cs="Times New Roman" w:asciiTheme="minorEastAsia" w:hAnsiTheme="minorEastAsia" w:eastAsiaTheme="minorEastAsia"/>
                <w:sz w:val="24"/>
                <w:szCs w:val="24"/>
              </w:rPr>
              <w:t>jí   li</w:t>
            </w:r>
            <w:r>
              <w:rPr>
                <w:rFonts w:hint="eastAsia" w:hAnsi="宋体" w:cs="Times New Roman"/>
                <w:sz w:val="24"/>
                <w:szCs w:val="24"/>
              </w:rPr>
              <w:t>à</w:t>
            </w:r>
            <w:r>
              <w:rPr>
                <w:rFonts w:hint="eastAsia" w:cs="Times New Roman" w:asciiTheme="minorEastAsia" w:hAnsiTheme="minorEastAsia" w:eastAsiaTheme="minorEastAsia"/>
                <w:sz w:val="24"/>
                <w:szCs w:val="24"/>
              </w:rPr>
              <w:t xml:space="preserve">n  </w:t>
            </w:r>
            <w:r>
              <w:rPr>
                <w:rFonts w:hint="eastAsia" w:cs="Times New Roman" w:asciiTheme="minorEastAsia" w:hAnsiTheme="minorEastAsia"/>
                <w:sz w:val="24"/>
                <w:szCs w:val="24"/>
              </w:rPr>
              <w:t>pān</w:t>
            </w:r>
          </w:p>
          <w:p w14:paraId="24F4CFA5">
            <w:pPr>
              <w:pStyle w:val="3"/>
              <w:spacing w:line="360" w:lineRule="auto"/>
              <w:ind w:firstLine="600"/>
              <w:rPr>
                <w:sz w:val="24"/>
                <w:szCs w:val="24"/>
              </w:rPr>
            </w:pPr>
            <w:r>
              <w:rPr>
                <w:rFonts w:hint="eastAsia"/>
                <w:sz w:val="24"/>
                <w:szCs w:val="24"/>
              </w:rPr>
              <w:t xml:space="preserve">三、1.虽然    2.忽然    3.果然   4.居然     </w:t>
            </w:r>
          </w:p>
          <w:p w14:paraId="1B81A5EA">
            <w:pPr>
              <w:pStyle w:val="3"/>
              <w:spacing w:line="360" w:lineRule="auto"/>
              <w:ind w:firstLine="480"/>
              <w:rPr>
                <w:sz w:val="24"/>
                <w:szCs w:val="24"/>
              </w:rPr>
            </w:pPr>
            <w:r>
              <w:rPr>
                <w:rFonts w:hint="eastAsia"/>
                <w:sz w:val="24"/>
                <w:szCs w:val="24"/>
              </w:rPr>
              <w:t xml:space="preserve"> 四、1.我仰起脸， 问：“老爷爷， 您也来爬天都峰？”</w:t>
            </w:r>
          </w:p>
          <w:p w14:paraId="3D9A562A">
            <w:pPr>
              <w:pStyle w:val="3"/>
              <w:spacing w:line="360" w:lineRule="auto"/>
              <w:ind w:firstLine="960"/>
              <w:rPr>
                <w:sz w:val="24"/>
                <w:szCs w:val="24"/>
              </w:rPr>
            </w:pPr>
            <w:r>
              <w:rPr>
                <w:rFonts w:hint="eastAsia"/>
                <w:sz w:val="24"/>
                <w:szCs w:val="24"/>
              </w:rPr>
              <w:t>2.爸爸听了， 笑着说：“你们这一老一小真有意思， 都会从别人身上汲取力量！”</w:t>
            </w:r>
          </w:p>
        </w:tc>
      </w:tr>
    </w:tbl>
    <w:p w14:paraId="20AAD3E3">
      <w:pPr>
        <w:rPr>
          <w:rFonts w:ascii="宋体" w:hAnsi="宋体" w:cs="宋体"/>
          <w:sz w:val="24"/>
          <w:szCs w:val="24"/>
        </w:rPr>
      </w:pPr>
    </w:p>
    <w:tbl>
      <w:tblPr>
        <w:tblStyle w:val="9"/>
        <w:tblW w:w="9498" w:type="dxa"/>
        <w:jc w:val="center"/>
        <w:tblBorders>
          <w:top w:val="none" w:color="auto" w:sz="0" w:space="0"/>
          <w:left w:val="none" w:color="auto" w:sz="0" w:space="0"/>
          <w:bottom w:val="none" w:color="auto" w:sz="0" w:space="0"/>
          <w:right w:val="none" w:color="auto" w:sz="0" w:space="0"/>
          <w:insideH w:val="single" w:color="000000" w:sz="6" w:space="0"/>
          <w:insideV w:val="single" w:color="000000" w:sz="6" w:space="0"/>
        </w:tblBorders>
        <w:tblLayout w:type="fixed"/>
        <w:tblCellMar>
          <w:top w:w="28" w:type="dxa"/>
          <w:left w:w="142" w:type="dxa"/>
          <w:bottom w:w="28" w:type="dxa"/>
          <w:right w:w="57" w:type="dxa"/>
        </w:tblCellMar>
      </w:tblPr>
      <w:tblGrid>
        <w:gridCol w:w="1276"/>
        <w:gridCol w:w="5670"/>
        <w:gridCol w:w="2552"/>
      </w:tblGrid>
      <w:tr w14:paraId="196BA12D">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000000" w:fill="D7D7D7"/>
            <w:vAlign w:val="center"/>
          </w:tcPr>
          <w:p w14:paraId="5365E5F4">
            <w:pPr>
              <w:jc w:val="center"/>
            </w:pPr>
            <w:r>
              <w:rPr>
                <w:rStyle w:val="12"/>
                <w:rFonts w:hint="eastAsia" w:ascii="宋体" w:hAnsi="宋体" w:cs="宋体"/>
                <w:sz w:val="24"/>
                <w:szCs w:val="24"/>
              </w:rPr>
              <w:t>第二课时</w:t>
            </w:r>
            <w:r>
              <w:rPr>
                <w:rFonts w:ascii="宋体" w:hAnsi="宋体" w:cs="宋体"/>
                <w:sz w:val="24"/>
                <w:szCs w:val="24"/>
              </w:rPr>
              <w:t> </w:t>
            </w:r>
          </w:p>
        </w:tc>
      </w:tr>
      <w:tr w14:paraId="14CEBA60">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7DD7369C">
            <w:pPr>
              <w:jc w:val="center"/>
            </w:pPr>
            <w:r>
              <w:rPr>
                <w:rStyle w:val="12"/>
                <w:rFonts w:ascii="宋体" w:hAnsi="宋体" w:cs="宋体"/>
                <w:sz w:val="24"/>
                <w:szCs w:val="24"/>
              </w:rPr>
              <w:t>教学</w:t>
            </w:r>
          </w:p>
          <w:p w14:paraId="3DE972A3">
            <w:pPr>
              <w:jc w:val="center"/>
            </w:pPr>
            <w:r>
              <w:rPr>
                <w:rStyle w:val="12"/>
                <w:rFonts w:ascii="宋体" w:hAnsi="宋体" w:cs="宋体"/>
                <w:sz w:val="24"/>
                <w:szCs w:val="24"/>
              </w:rPr>
              <w:t>目标</w:t>
            </w:r>
          </w:p>
        </w:tc>
        <w:tc>
          <w:tcPr>
            <w:tcW w:w="8222" w:type="dxa"/>
            <w:gridSpan w:val="2"/>
            <w:tcBorders>
              <w:top w:val="nil"/>
              <w:left w:val="nil"/>
              <w:bottom w:val="single" w:color="000000" w:sz="8" w:space="0"/>
              <w:right w:val="single" w:color="000000" w:sz="8" w:space="0"/>
            </w:tcBorders>
            <w:vAlign w:val="center"/>
          </w:tcPr>
          <w:p w14:paraId="79D61878">
            <w:pPr>
              <w:spacing w:line="440" w:lineRule="exact"/>
              <w:rPr>
                <w:rFonts w:ascii="宋体" w:hAnsi="宋体"/>
                <w:sz w:val="24"/>
                <w:szCs w:val="24"/>
              </w:rPr>
            </w:pPr>
            <w:r>
              <w:rPr>
                <w:rFonts w:hint="eastAsia" w:ascii="宋体" w:hAnsi="宋体"/>
                <w:sz w:val="24"/>
                <w:szCs w:val="24"/>
              </w:rPr>
              <w:t>1.了解课文主要内容，体会“我”和老爷爷在相互鼓舞下战胜困难的过程。</w:t>
            </w:r>
          </w:p>
          <w:p w14:paraId="7BB8E13D">
            <w:pPr>
              <w:spacing w:line="440" w:lineRule="exact"/>
              <w:rPr>
                <w:rFonts w:ascii="宋体" w:hAnsi="宋体"/>
                <w:sz w:val="24"/>
                <w:szCs w:val="24"/>
              </w:rPr>
            </w:pPr>
            <w:r>
              <w:rPr>
                <w:rFonts w:hint="eastAsia" w:ascii="宋体" w:hAnsi="宋体"/>
                <w:sz w:val="24"/>
                <w:szCs w:val="24"/>
              </w:rPr>
              <w:t>2.学会善于从别人身上汲取力量，培养从小不怕困难、奋发向上的品格。</w:t>
            </w:r>
          </w:p>
          <w:p w14:paraId="36A8FD98">
            <w:pPr>
              <w:jc w:val="left"/>
            </w:pPr>
            <w:r>
              <w:rPr>
                <w:rFonts w:hint="eastAsia" w:ascii="宋体" w:hAnsi="宋体"/>
                <w:sz w:val="24"/>
                <w:szCs w:val="24"/>
              </w:rPr>
              <w:t>3.正确、流利、有感情地朗读课文，重点读好对话，读出不同人物的不同语气和心情。</w:t>
            </w:r>
          </w:p>
        </w:tc>
      </w:tr>
      <w:tr w14:paraId="6FFA0C8D">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44F90D1F">
            <w:pPr>
              <w:jc w:val="center"/>
              <w:rPr>
                <w:rStyle w:val="12"/>
                <w:rFonts w:ascii="宋体" w:hAnsi="宋体" w:cs="宋体"/>
                <w:sz w:val="24"/>
                <w:szCs w:val="24"/>
              </w:rPr>
            </w:pPr>
            <w:r>
              <w:rPr>
                <w:rStyle w:val="12"/>
                <w:rFonts w:ascii="宋体" w:hAnsi="宋体" w:cs="宋体"/>
                <w:sz w:val="24"/>
                <w:szCs w:val="24"/>
              </w:rPr>
              <w:t>教</w:t>
            </w:r>
            <w:r>
              <w:rPr>
                <w:rStyle w:val="12"/>
                <w:rFonts w:hint="eastAsia" w:ascii="宋体" w:hAnsi="宋体" w:cs="宋体"/>
                <w:sz w:val="24"/>
                <w:szCs w:val="24"/>
              </w:rPr>
              <w:t>具</w:t>
            </w:r>
          </w:p>
          <w:p w14:paraId="610C4F29">
            <w:pPr>
              <w:jc w:val="center"/>
            </w:pPr>
            <w:r>
              <w:rPr>
                <w:rStyle w:val="12"/>
                <w:rFonts w:hint="eastAsia" w:ascii="宋体" w:hAnsi="宋体" w:cs="宋体"/>
                <w:sz w:val="24"/>
                <w:szCs w:val="24"/>
              </w:rPr>
              <w:t>准备</w:t>
            </w:r>
          </w:p>
        </w:tc>
        <w:tc>
          <w:tcPr>
            <w:tcW w:w="8222" w:type="dxa"/>
            <w:gridSpan w:val="2"/>
            <w:tcBorders>
              <w:top w:val="nil"/>
              <w:left w:val="nil"/>
              <w:bottom w:val="single" w:color="000000" w:sz="8" w:space="0"/>
              <w:right w:val="single" w:color="000000" w:sz="8" w:space="0"/>
            </w:tcBorders>
            <w:vAlign w:val="center"/>
          </w:tcPr>
          <w:p w14:paraId="3A2C2D39">
            <w:pPr>
              <w:spacing w:line="440" w:lineRule="exact"/>
            </w:pPr>
            <w:r>
              <w:rPr>
                <w:sz w:val="24"/>
                <w:szCs w:val="24"/>
              </w:rPr>
              <w:t> </w:t>
            </w:r>
            <w:r>
              <w:rPr>
                <w:rFonts w:hint="eastAsia" w:ascii="宋体" w:hAnsi="宋体"/>
                <w:color w:val="000000"/>
                <w:sz w:val="24"/>
                <w:szCs w:val="24"/>
              </w:rPr>
              <w:t>课件</w:t>
            </w:r>
          </w:p>
        </w:tc>
      </w:tr>
      <w:tr w14:paraId="123B6E01">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9D35FF1">
            <w:pPr>
              <w:jc w:val="center"/>
            </w:pPr>
            <w:r>
              <w:rPr>
                <w:rStyle w:val="12"/>
                <w:rFonts w:ascii="宋体" w:hAnsi="宋体" w:cs="宋体"/>
                <w:sz w:val="24"/>
                <w:szCs w:val="24"/>
              </w:rPr>
              <w:t>教学设计</w:t>
            </w:r>
          </w:p>
        </w:tc>
        <w:tc>
          <w:tcPr>
            <w:tcW w:w="2552" w:type="dxa"/>
            <w:tcBorders>
              <w:top w:val="nil"/>
              <w:left w:val="nil"/>
              <w:bottom w:val="single" w:color="auto" w:sz="8" w:space="0"/>
              <w:right w:val="single" w:color="000000" w:sz="8" w:space="0"/>
            </w:tcBorders>
            <w:vAlign w:val="center"/>
          </w:tcPr>
          <w:p w14:paraId="4A7CCCB4">
            <w:pPr>
              <w:jc w:val="center"/>
            </w:pPr>
            <w:r>
              <w:rPr>
                <w:rStyle w:val="12"/>
                <w:rFonts w:ascii="宋体" w:hAnsi="宋体" w:cs="宋体"/>
                <w:sz w:val="24"/>
                <w:szCs w:val="24"/>
              </w:rPr>
              <w:t>设计意图</w:t>
            </w:r>
          </w:p>
        </w:tc>
      </w:tr>
      <w:tr w14:paraId="1F9D4A63">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481D6B0C">
            <w:pPr>
              <w:jc w:val="center"/>
            </w:pPr>
            <w:r>
              <w:rPr>
                <w:rStyle w:val="12"/>
                <w:rFonts w:ascii="宋体" w:hAnsi="宋体" w:cs="宋体"/>
                <w:sz w:val="24"/>
                <w:szCs w:val="24"/>
              </w:rPr>
              <w:t>导入</w:t>
            </w:r>
          </w:p>
          <w:p w14:paraId="53D7FF3A">
            <w:pPr>
              <w:jc w:val="center"/>
            </w:pPr>
            <w:r>
              <w:rPr>
                <w:rStyle w:val="12"/>
                <w:rFonts w:ascii="宋体" w:hAnsi="宋体" w:cs="宋体"/>
                <w:sz w:val="24"/>
                <w:szCs w:val="24"/>
              </w:rPr>
              <w:t>（  ）分钟</w:t>
            </w:r>
          </w:p>
        </w:tc>
        <w:tc>
          <w:tcPr>
            <w:tcW w:w="5670" w:type="dxa"/>
            <w:tcBorders>
              <w:top w:val="nil"/>
              <w:left w:val="nil"/>
              <w:bottom w:val="single" w:color="000000" w:sz="8" w:space="0"/>
              <w:right w:val="single" w:color="000000" w:sz="8" w:space="0"/>
            </w:tcBorders>
            <w:vAlign w:val="center"/>
          </w:tcPr>
          <w:p w14:paraId="6DAEABE2">
            <w:pPr>
              <w:spacing w:line="440" w:lineRule="exact"/>
              <w:ind w:firstLine="482"/>
              <w:rPr>
                <w:rFonts w:ascii="宋体" w:hAnsi="宋体" w:cs="宋体"/>
                <w:b/>
                <w:color w:val="FF00FF"/>
                <w:sz w:val="24"/>
                <w:szCs w:val="24"/>
              </w:rPr>
            </w:pPr>
            <w:r>
              <w:rPr>
                <w:rFonts w:hint="eastAsia" w:ascii="宋体" w:hAnsi="宋体" w:cs="宋体"/>
                <w:b/>
                <w:color w:val="FF00FF"/>
                <w:sz w:val="24"/>
                <w:szCs w:val="24"/>
              </w:rPr>
              <w:t>一、复习生字、新词</w:t>
            </w:r>
          </w:p>
          <w:p w14:paraId="3A60570F">
            <w:pPr>
              <w:spacing w:line="440" w:lineRule="exact"/>
              <w:ind w:firstLine="480"/>
              <w:rPr>
                <w:rFonts w:ascii="宋体" w:hAnsi="宋体" w:cs="宋体"/>
                <w:sz w:val="24"/>
                <w:szCs w:val="24"/>
              </w:rPr>
            </w:pPr>
            <w:r>
              <w:rPr>
                <w:rFonts w:hint="eastAsia" w:ascii="宋体" w:hAnsi="宋体" w:cs="宋体"/>
                <w:sz w:val="24"/>
                <w:szCs w:val="24"/>
              </w:rPr>
              <w:t>1.听写。</w:t>
            </w:r>
          </w:p>
          <w:p w14:paraId="17774D3A">
            <w:pPr>
              <w:spacing w:line="440" w:lineRule="exact"/>
              <w:ind w:firstLine="480"/>
              <w:rPr>
                <w:rFonts w:ascii="宋体" w:hAnsi="宋体" w:cs="宋体"/>
                <w:sz w:val="24"/>
                <w:szCs w:val="24"/>
              </w:rPr>
            </w:pPr>
            <w:r>
              <w:rPr>
                <w:rFonts w:hint="eastAsia" w:ascii="宋体" w:hAnsi="宋体" w:cs="宋体"/>
                <w:sz w:val="24"/>
                <w:szCs w:val="24"/>
              </w:rPr>
              <w:t>2.认读词语。</w:t>
            </w:r>
            <w:r>
              <w:rPr>
                <w:rFonts w:hint="eastAsia" w:ascii="宋体" w:hAnsi="宋体" w:cs="宋体"/>
                <w:b/>
                <w:color w:val="0000FF"/>
                <w:sz w:val="24"/>
                <w:szCs w:val="24"/>
              </w:rPr>
              <w:t>（课件出示10）</w:t>
            </w:r>
          </w:p>
          <w:p w14:paraId="0611CEFF">
            <w:pPr>
              <w:spacing w:line="440" w:lineRule="exact"/>
              <w:ind w:firstLine="360" w:firstLineChars="150"/>
              <w:rPr>
                <w:rFonts w:cs="宋体" w:asciiTheme="minorEastAsia" w:hAnsiTheme="minorEastAsia"/>
                <w:sz w:val="24"/>
                <w:szCs w:val="24"/>
              </w:rPr>
            </w:pPr>
            <w:r>
              <w:rPr>
                <w:rFonts w:hint="eastAsia" w:cs="宋体" w:asciiTheme="minorEastAsia" w:hAnsiTheme="minorEastAsia"/>
                <w:sz w:val="24"/>
                <w:szCs w:val="24"/>
              </w:rPr>
              <w:t>tiě  liàn   pān dēng  biàn zi   chàn dòng</w:t>
            </w:r>
          </w:p>
          <w:p w14:paraId="305FF1B0">
            <w:pPr>
              <w:spacing w:line="440" w:lineRule="exact"/>
              <w:ind w:firstLine="480"/>
              <w:rPr>
                <w:rFonts w:ascii="宋体" w:hAnsi="宋体" w:cs="宋体"/>
                <w:sz w:val="24"/>
                <w:szCs w:val="24"/>
              </w:rPr>
            </w:pPr>
            <w:r>
              <w:rPr>
                <w:rFonts w:hint="eastAsia" w:ascii="宋体" w:hAnsi="宋体" w:cs="宋体"/>
                <w:sz w:val="24"/>
                <w:szCs w:val="24"/>
              </w:rPr>
              <w:t>铁链        攀登     辫子      颤动</w:t>
            </w:r>
          </w:p>
          <w:p w14:paraId="37BEC73C">
            <w:pPr>
              <w:spacing w:line="440" w:lineRule="exact"/>
              <w:ind w:firstLine="480"/>
              <w:rPr>
                <w:rFonts w:ascii="宋体" w:hAnsi="宋体" w:cs="宋体"/>
                <w:sz w:val="24"/>
                <w:szCs w:val="24"/>
              </w:rPr>
            </w:pPr>
            <w:r>
              <w:rPr>
                <w:rFonts w:hint="eastAsia" w:ascii="宋体" w:hAnsi="宋体" w:cs="宋体"/>
                <w:sz w:val="24"/>
                <w:szCs w:val="24"/>
              </w:rPr>
              <w:t>3.课文讲了一件什么事？今天我们继续学习这篇课文。</w:t>
            </w:r>
          </w:p>
        </w:tc>
        <w:tc>
          <w:tcPr>
            <w:tcW w:w="2552" w:type="dxa"/>
            <w:tcBorders>
              <w:top w:val="nil"/>
              <w:left w:val="nil"/>
              <w:bottom w:val="single" w:color="auto" w:sz="8" w:space="0"/>
              <w:right w:val="single" w:color="000000" w:sz="8" w:space="0"/>
            </w:tcBorders>
          </w:tcPr>
          <w:p w14:paraId="2B7EC49C">
            <w:pPr>
              <w:spacing w:line="440" w:lineRule="exact"/>
              <w:jc w:val="left"/>
              <w:rPr>
                <w:rFonts w:ascii="宋体" w:hAnsi="宋体"/>
                <w:sz w:val="24"/>
                <w:szCs w:val="24"/>
              </w:rPr>
            </w:pPr>
            <w:r>
              <w:rPr>
                <w:rFonts w:hint="eastAsia" w:ascii="宋体" w:hAnsi="宋体" w:cs="宋体"/>
                <w:color w:val="00B050"/>
                <w:sz w:val="24"/>
                <w:szCs w:val="24"/>
              </w:rPr>
              <w:t>【设计意图：这一环节让学生巩固所学知识，加深印象。】</w:t>
            </w:r>
          </w:p>
          <w:p w14:paraId="1BCAE301">
            <w:pPr>
              <w:spacing w:line="440" w:lineRule="exact"/>
              <w:ind w:firstLine="480"/>
              <w:jc w:val="left"/>
              <w:rPr>
                <w:rFonts w:cs="宋体" w:asciiTheme="minorEastAsia" w:hAnsiTheme="minorEastAsia" w:eastAsiaTheme="minorEastAsia"/>
                <w:color w:val="00B050"/>
                <w:sz w:val="24"/>
                <w:szCs w:val="24"/>
              </w:rPr>
            </w:pPr>
          </w:p>
          <w:p w14:paraId="7C25A809">
            <w:pPr>
              <w:jc w:val="left"/>
            </w:pPr>
          </w:p>
        </w:tc>
      </w:tr>
      <w:tr w14:paraId="5FFEB680">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956" w:hRule="atLeast"/>
          <w:jc w:val="center"/>
        </w:trPr>
        <w:tc>
          <w:tcPr>
            <w:tcW w:w="1276" w:type="dxa"/>
            <w:tcBorders>
              <w:top w:val="nil"/>
              <w:left w:val="single" w:color="auto" w:sz="8" w:space="0"/>
              <w:bottom w:val="single" w:color="auto" w:sz="8" w:space="0"/>
              <w:right w:val="single" w:color="000000" w:sz="8" w:space="0"/>
            </w:tcBorders>
            <w:vAlign w:val="center"/>
          </w:tcPr>
          <w:p w14:paraId="67BB2810">
            <w:pPr>
              <w:jc w:val="center"/>
            </w:pPr>
            <w:r>
              <w:rPr>
                <w:rStyle w:val="12"/>
                <w:rFonts w:ascii="宋体" w:hAnsi="宋体" w:cs="宋体"/>
                <w:sz w:val="24"/>
                <w:szCs w:val="24"/>
              </w:rPr>
              <w:t>新课</w:t>
            </w:r>
          </w:p>
          <w:p w14:paraId="6C802232">
            <w:pPr>
              <w:jc w:val="center"/>
            </w:pPr>
            <w:r>
              <w:rPr>
                <w:rStyle w:val="12"/>
                <w:rFonts w:ascii="宋体" w:hAnsi="宋体" w:cs="宋体"/>
                <w:sz w:val="24"/>
                <w:szCs w:val="24"/>
              </w:rPr>
              <w:t>教学</w:t>
            </w:r>
          </w:p>
          <w:p w14:paraId="0F35DC42">
            <w:pPr>
              <w:jc w:val="center"/>
            </w:pPr>
            <w:r>
              <w:rPr>
                <w:rStyle w:val="12"/>
                <w:rFonts w:ascii="宋体" w:hAnsi="宋体" w:cs="宋体"/>
                <w:sz w:val="24"/>
                <w:szCs w:val="24"/>
              </w:rPr>
              <w:t>（   ）分钟</w:t>
            </w:r>
          </w:p>
        </w:tc>
        <w:tc>
          <w:tcPr>
            <w:tcW w:w="5670" w:type="dxa"/>
            <w:tcBorders>
              <w:top w:val="nil"/>
              <w:left w:val="nil"/>
              <w:bottom w:val="single" w:color="000000" w:sz="8" w:space="0"/>
              <w:right w:val="single" w:color="000000" w:sz="8" w:space="0"/>
            </w:tcBorders>
          </w:tcPr>
          <w:p w14:paraId="5CC765CE">
            <w:pPr>
              <w:pStyle w:val="19"/>
              <w:spacing w:line="384" w:lineRule="exact"/>
              <w:ind w:firstLine="480" w:firstLineChars="200"/>
              <w:rPr>
                <w:rFonts w:ascii="宋体" w:hAnsi="宋体" w:eastAsia="宋体"/>
                <w:sz w:val="24"/>
                <w:szCs w:val="24"/>
              </w:rPr>
            </w:pPr>
            <w:r>
              <w:rPr>
                <w:rFonts w:hint="eastAsia" w:ascii="宋体" w:hAnsi="宋体" w:eastAsia="宋体" w:cs="宋体"/>
                <w:color w:val="FF00FF"/>
                <w:sz w:val="24"/>
                <w:szCs w:val="24"/>
              </w:rPr>
              <w:t>二、</w:t>
            </w:r>
            <w:r>
              <w:rPr>
                <w:rFonts w:hint="eastAsia" w:ascii="宋体" w:hAnsi="宋体" w:eastAsia="宋体"/>
                <w:color w:val="FF00FF"/>
                <w:sz w:val="24"/>
                <w:szCs w:val="24"/>
              </w:rPr>
              <w:t>紧扣课文题目，承前启后</w:t>
            </w:r>
          </w:p>
          <w:p w14:paraId="0F25CDDA">
            <w:pPr>
              <w:spacing w:line="440" w:lineRule="exact"/>
              <w:ind w:firstLine="480"/>
              <w:rPr>
                <w:rFonts w:ascii="宋体" w:hAnsi="宋体" w:cs="宋体"/>
                <w:sz w:val="24"/>
                <w:szCs w:val="24"/>
              </w:rPr>
            </w:pPr>
            <w:r>
              <w:rPr>
                <w:rFonts w:ascii="宋体" w:hAnsi="宋体"/>
                <w:sz w:val="24"/>
                <w:szCs w:val="24"/>
              </w:rPr>
              <w:t>1.</w:t>
            </w:r>
            <w:r>
              <w:rPr>
                <w:rFonts w:hint="eastAsia" w:ascii="宋体" w:hAnsi="宋体"/>
                <w:sz w:val="24"/>
                <w:szCs w:val="24"/>
              </w:rPr>
              <w:t>作者写“爬天都峰”</w:t>
            </w:r>
            <w:r>
              <w:rPr>
                <w:rFonts w:ascii="宋体" w:hAnsi="宋体"/>
                <w:sz w:val="24"/>
                <w:szCs w:val="24"/>
              </w:rPr>
              <w:t>，</w:t>
            </w:r>
            <w:r>
              <w:rPr>
                <w:rFonts w:hint="eastAsia" w:ascii="宋体" w:hAnsi="宋体"/>
                <w:sz w:val="24"/>
                <w:szCs w:val="24"/>
              </w:rPr>
              <w:t>为什么要用“爬”字</w:t>
            </w:r>
            <w:r>
              <w:rPr>
                <w:rFonts w:ascii="宋体" w:hAnsi="宋体"/>
                <w:sz w:val="24"/>
                <w:szCs w:val="24"/>
              </w:rPr>
              <w:t>，</w:t>
            </w:r>
            <w:r>
              <w:rPr>
                <w:rFonts w:hint="eastAsia" w:ascii="宋体" w:hAnsi="宋体"/>
                <w:sz w:val="24"/>
                <w:szCs w:val="24"/>
              </w:rPr>
              <w:t>而不用“登”字呢？</w:t>
            </w:r>
            <w:r>
              <w:rPr>
                <w:rFonts w:hint="eastAsia" w:ascii="宋体" w:hAnsi="宋体" w:cs="宋体"/>
                <w:b/>
                <w:color w:val="0000FF"/>
                <w:sz w:val="24"/>
                <w:szCs w:val="24"/>
              </w:rPr>
              <w:t>（课件出示11）</w:t>
            </w:r>
          </w:p>
          <w:p w14:paraId="5CB2133B">
            <w:pPr>
              <w:spacing w:line="336" w:lineRule="exact"/>
              <w:ind w:firstLine="480"/>
              <w:rPr>
                <w:rFonts w:ascii="宋体" w:hAnsi="宋体"/>
                <w:sz w:val="24"/>
                <w:szCs w:val="24"/>
              </w:rPr>
            </w:pPr>
            <w:r>
              <w:rPr>
                <w:rFonts w:hint="eastAsia" w:ascii="宋体" w:hAnsi="宋体"/>
                <w:sz w:val="24"/>
                <w:szCs w:val="24"/>
              </w:rPr>
              <w:t>学生讨论后</w:t>
            </w:r>
            <w:r>
              <w:rPr>
                <w:rFonts w:ascii="宋体" w:hAnsi="宋体"/>
                <w:sz w:val="24"/>
                <w:szCs w:val="24"/>
              </w:rPr>
              <w:t>，</w:t>
            </w:r>
            <w:r>
              <w:rPr>
                <w:rFonts w:hint="eastAsia" w:ascii="宋体" w:hAnsi="宋体"/>
                <w:sz w:val="24"/>
                <w:szCs w:val="24"/>
              </w:rPr>
              <w:t>使同学们明白</w:t>
            </w:r>
            <w:r>
              <w:rPr>
                <w:rFonts w:ascii="宋体" w:hAnsi="宋体"/>
                <w:sz w:val="24"/>
                <w:szCs w:val="24"/>
              </w:rPr>
              <w:t>:</w:t>
            </w:r>
            <w:r>
              <w:rPr>
                <w:rFonts w:hint="eastAsia" w:ascii="宋体" w:hAnsi="宋体"/>
                <w:sz w:val="24"/>
                <w:szCs w:val="24"/>
              </w:rPr>
              <w:t>因为天都峰高而陡</w:t>
            </w:r>
            <w:r>
              <w:rPr>
                <w:rFonts w:ascii="宋体" w:hAnsi="宋体"/>
                <w:sz w:val="24"/>
                <w:szCs w:val="24"/>
              </w:rPr>
              <w:t>，</w:t>
            </w:r>
            <w:r>
              <w:rPr>
                <w:rFonts w:hint="eastAsia" w:ascii="宋体" w:hAnsi="宋体"/>
                <w:sz w:val="24"/>
                <w:szCs w:val="24"/>
              </w:rPr>
              <w:t>用“爬”更能准确地反映出登山的费力、艰难。</w:t>
            </w:r>
          </w:p>
          <w:p w14:paraId="36388942">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课件展示天都峰又高又陡的景观</w:t>
            </w:r>
            <w:r>
              <w:rPr>
                <w:rFonts w:ascii="宋体" w:hAnsi="宋体"/>
                <w:sz w:val="24"/>
                <w:szCs w:val="24"/>
              </w:rPr>
              <w:t>，</w:t>
            </w:r>
            <w:r>
              <w:rPr>
                <w:rFonts w:hint="eastAsia" w:ascii="宋体" w:hAnsi="宋体"/>
                <w:sz w:val="24"/>
                <w:szCs w:val="24"/>
              </w:rPr>
              <w:t>让学生在课文中找出相关的语句读一读。</w:t>
            </w:r>
            <w:r>
              <w:rPr>
                <w:rFonts w:hint="eastAsia" w:ascii="宋体" w:hAnsi="宋体" w:cs="宋体"/>
                <w:b/>
                <w:color w:val="0000FF"/>
                <w:sz w:val="24"/>
                <w:szCs w:val="24"/>
              </w:rPr>
              <w:t>（课件出示12）</w:t>
            </w:r>
            <w:r>
              <w:rPr>
                <w:rFonts w:hint="eastAsia" w:ascii="宋体" w:hAnsi="宋体"/>
                <w:sz w:val="24"/>
                <w:szCs w:val="24"/>
              </w:rPr>
              <w:t>边读边想“在云彩上面”“笔陡”“似乎是从天上挂下来的”等词句所表达的意思。</w:t>
            </w:r>
          </w:p>
          <w:p w14:paraId="0B0C29D2">
            <w:pPr>
              <w:spacing w:line="336" w:lineRule="exact"/>
              <w:ind w:firstLine="480"/>
              <w:rPr>
                <w:rFonts w:ascii="宋体" w:hAnsi="宋体"/>
                <w:sz w:val="24"/>
                <w:szCs w:val="24"/>
              </w:rPr>
            </w:pPr>
            <w:r>
              <w:rPr>
                <w:rFonts w:ascii="宋体" w:hAnsi="宋体"/>
                <w:sz w:val="24"/>
                <w:szCs w:val="24"/>
              </w:rPr>
              <w:t>3.</w:t>
            </w:r>
            <w:r>
              <w:rPr>
                <w:rFonts w:hint="eastAsia" w:ascii="宋体" w:hAnsi="宋体"/>
                <w:sz w:val="24"/>
                <w:szCs w:val="24"/>
              </w:rPr>
              <w:t>朗读体会两个语气词</w:t>
            </w:r>
            <w:r>
              <w:rPr>
                <w:rFonts w:ascii="宋体" w:hAnsi="宋体"/>
                <w:sz w:val="24"/>
                <w:szCs w:val="24"/>
              </w:rPr>
              <w:t>(</w:t>
            </w:r>
            <w:r>
              <w:rPr>
                <w:rFonts w:hint="eastAsia" w:ascii="宋体" w:hAnsi="宋体"/>
                <w:sz w:val="24"/>
                <w:szCs w:val="24"/>
              </w:rPr>
              <w:t>啊、哩</w:t>
            </w:r>
            <w:r>
              <w:rPr>
                <w:rFonts w:ascii="宋体" w:hAnsi="宋体"/>
                <w:sz w:val="24"/>
                <w:szCs w:val="24"/>
              </w:rPr>
              <w:t>)</w:t>
            </w:r>
            <w:r>
              <w:rPr>
                <w:rFonts w:hint="eastAsia" w:ascii="宋体" w:hAnsi="宋体"/>
                <w:sz w:val="24"/>
                <w:szCs w:val="24"/>
              </w:rPr>
              <w:t>的作用</w:t>
            </w:r>
            <w:r>
              <w:rPr>
                <w:rFonts w:ascii="宋体" w:hAnsi="宋体"/>
                <w:sz w:val="24"/>
                <w:szCs w:val="24"/>
              </w:rPr>
              <w:t>，</w:t>
            </w:r>
            <w:r>
              <w:rPr>
                <w:rFonts w:hint="eastAsia" w:ascii="宋体" w:hAnsi="宋体"/>
                <w:sz w:val="24"/>
                <w:szCs w:val="24"/>
              </w:rPr>
              <w:t>让学生通过形体演示理解词语。</w:t>
            </w:r>
          </w:p>
          <w:p w14:paraId="06457CDC">
            <w:pPr>
              <w:spacing w:line="336" w:lineRule="exact"/>
              <w:ind w:firstLine="480"/>
              <w:rPr>
                <w:rFonts w:ascii="宋体" w:hAnsi="宋体"/>
                <w:sz w:val="24"/>
                <w:szCs w:val="24"/>
              </w:rPr>
            </w:pPr>
            <w:r>
              <w:rPr>
                <w:rFonts w:hint="eastAsia" w:ascii="宋体" w:hAnsi="宋体"/>
                <w:sz w:val="24"/>
                <w:szCs w:val="24"/>
              </w:rPr>
              <w:t>教师引领学生朗读“我站在天都峰脚下抬头望</w:t>
            </w:r>
            <w:r>
              <w:rPr>
                <w:rFonts w:ascii="宋体" w:hAnsi="宋体"/>
                <w:sz w:val="24"/>
                <w:szCs w:val="24"/>
              </w:rPr>
              <w:t>:</w:t>
            </w:r>
            <w:r>
              <w:rPr>
                <w:rFonts w:hint="eastAsia" w:ascii="宋体" w:hAnsi="宋体"/>
                <w:sz w:val="24"/>
                <w:szCs w:val="24"/>
              </w:rPr>
              <w:t>啊</w:t>
            </w:r>
            <w:r>
              <w:rPr>
                <w:rFonts w:ascii="宋体" w:hAnsi="宋体"/>
                <w:sz w:val="24"/>
                <w:szCs w:val="24"/>
              </w:rPr>
              <w:t>，</w:t>
            </w:r>
            <w:r>
              <w:rPr>
                <w:rFonts w:hint="eastAsia" w:ascii="宋体" w:hAnsi="宋体"/>
                <w:sz w:val="24"/>
                <w:szCs w:val="24"/>
              </w:rPr>
              <w:t>峰顶这么高</w:t>
            </w:r>
            <w:r>
              <w:rPr>
                <w:rFonts w:ascii="宋体" w:hAnsi="宋体"/>
                <w:sz w:val="24"/>
                <w:szCs w:val="24"/>
              </w:rPr>
              <w:t>，</w:t>
            </w:r>
            <w:r>
              <w:rPr>
                <w:rFonts w:hint="eastAsia" w:ascii="宋体" w:hAnsi="宋体"/>
                <w:sz w:val="24"/>
                <w:szCs w:val="24"/>
              </w:rPr>
              <w:t>在云彩上面哩</w:t>
            </w:r>
            <w:r>
              <w:rPr>
                <w:rFonts w:ascii="宋体" w:hAnsi="宋体"/>
                <w:sz w:val="24"/>
                <w:szCs w:val="24"/>
              </w:rPr>
              <w:t>!</w:t>
            </w:r>
            <w:r>
              <w:rPr>
                <w:rFonts w:hint="eastAsia" w:ascii="宋体" w:hAnsi="宋体"/>
                <w:sz w:val="24"/>
                <w:szCs w:val="24"/>
              </w:rPr>
              <w:t>”</w:t>
            </w:r>
          </w:p>
          <w:p w14:paraId="00D67980">
            <w:pPr>
              <w:spacing w:line="336" w:lineRule="exact"/>
              <w:ind w:firstLine="480"/>
              <w:rPr>
                <w:rFonts w:ascii="宋体" w:hAnsi="宋体"/>
                <w:sz w:val="24"/>
                <w:szCs w:val="24"/>
              </w:rPr>
            </w:pPr>
            <w:r>
              <w:rPr>
                <w:rFonts w:hint="eastAsia" w:ascii="宋体" w:hAnsi="宋体"/>
                <w:sz w:val="24"/>
                <w:szCs w:val="24"/>
              </w:rPr>
              <w:t>读后</w:t>
            </w:r>
            <w:r>
              <w:rPr>
                <w:rFonts w:ascii="宋体" w:hAnsi="宋体"/>
                <w:sz w:val="24"/>
                <w:szCs w:val="24"/>
              </w:rPr>
              <w:t>，</w:t>
            </w:r>
            <w:r>
              <w:rPr>
                <w:rFonts w:hint="eastAsia" w:ascii="宋体" w:hAnsi="宋体"/>
                <w:sz w:val="24"/>
                <w:szCs w:val="24"/>
              </w:rPr>
              <w:t>让学生用动作演示出天都峰的高</w:t>
            </w:r>
            <w:r>
              <w:rPr>
                <w:rFonts w:ascii="宋体" w:hAnsi="宋体"/>
                <w:sz w:val="24"/>
                <w:szCs w:val="24"/>
              </w:rPr>
              <w:t>，</w:t>
            </w:r>
            <w:r>
              <w:rPr>
                <w:rFonts w:hint="eastAsia" w:ascii="宋体" w:hAnsi="宋体"/>
                <w:sz w:val="24"/>
                <w:szCs w:val="24"/>
              </w:rPr>
              <w:t>再用自己的话来说一说天都峰的高和陡。</w:t>
            </w:r>
          </w:p>
          <w:p w14:paraId="690C06BC">
            <w:pPr>
              <w:spacing w:line="336" w:lineRule="exact"/>
              <w:ind w:firstLine="480"/>
              <w:rPr>
                <w:rFonts w:ascii="宋体" w:hAnsi="宋体"/>
                <w:sz w:val="24"/>
                <w:szCs w:val="24"/>
              </w:rPr>
            </w:pPr>
            <w:r>
              <w:rPr>
                <w:rFonts w:ascii="宋体" w:hAnsi="宋体"/>
                <w:sz w:val="24"/>
                <w:szCs w:val="24"/>
              </w:rPr>
              <w:t>4.</w:t>
            </w:r>
            <w:r>
              <w:rPr>
                <w:rFonts w:hint="eastAsia" w:ascii="宋体" w:hAnsi="宋体"/>
                <w:sz w:val="24"/>
                <w:szCs w:val="24"/>
              </w:rPr>
              <w:t>学生练读后指名交流</w:t>
            </w:r>
            <w:r>
              <w:rPr>
                <w:rFonts w:ascii="宋体" w:hAnsi="宋体"/>
                <w:sz w:val="24"/>
                <w:szCs w:val="24"/>
              </w:rPr>
              <w:t>，</w:t>
            </w:r>
            <w:r>
              <w:rPr>
                <w:rFonts w:hint="eastAsia" w:ascii="宋体" w:hAnsi="宋体"/>
                <w:sz w:val="24"/>
                <w:szCs w:val="24"/>
              </w:rPr>
              <w:t>教师评议。</w:t>
            </w:r>
          </w:p>
          <w:p w14:paraId="2D4F386B">
            <w:pPr>
              <w:spacing w:line="336" w:lineRule="exact"/>
              <w:ind w:firstLine="480"/>
              <w:rPr>
                <w:rFonts w:ascii="宋体" w:hAnsi="宋体"/>
                <w:sz w:val="24"/>
                <w:szCs w:val="24"/>
              </w:rPr>
            </w:pPr>
            <w:r>
              <w:rPr>
                <w:rFonts w:hint="eastAsia" w:ascii="宋体" w:hAnsi="宋体"/>
                <w:sz w:val="24"/>
                <w:szCs w:val="24"/>
              </w:rPr>
              <w:t>引导学生感受天都峰的险峻挺拔、高不可攀及令人生畏的气势。</w:t>
            </w:r>
          </w:p>
          <w:p w14:paraId="39270AC5">
            <w:pPr>
              <w:spacing w:line="336" w:lineRule="exact"/>
              <w:ind w:firstLine="480"/>
              <w:rPr>
                <w:rFonts w:ascii="宋体" w:hAnsi="宋体"/>
                <w:sz w:val="24"/>
                <w:szCs w:val="24"/>
              </w:rPr>
            </w:pPr>
            <w:r>
              <w:rPr>
                <w:rFonts w:ascii="宋体" w:hAnsi="宋体"/>
                <w:sz w:val="24"/>
                <w:szCs w:val="24"/>
              </w:rPr>
              <w:t>5.</w:t>
            </w:r>
            <w:r>
              <w:rPr>
                <w:rFonts w:hint="eastAsia" w:ascii="宋体" w:hAnsi="宋体"/>
                <w:sz w:val="24"/>
                <w:szCs w:val="24"/>
              </w:rPr>
              <w:t>读了第二自然段</w:t>
            </w:r>
            <w:r>
              <w:rPr>
                <w:rFonts w:ascii="宋体" w:hAnsi="宋体"/>
                <w:sz w:val="24"/>
                <w:szCs w:val="24"/>
              </w:rPr>
              <w:t>，</w:t>
            </w:r>
            <w:r>
              <w:rPr>
                <w:rFonts w:hint="eastAsia" w:ascii="宋体" w:hAnsi="宋体"/>
                <w:sz w:val="24"/>
                <w:szCs w:val="24"/>
              </w:rPr>
              <w:t>同学们有什么感受</w:t>
            </w:r>
            <w:r>
              <w:rPr>
                <w:rFonts w:ascii="宋体" w:hAnsi="宋体"/>
                <w:sz w:val="24"/>
                <w:szCs w:val="24"/>
              </w:rPr>
              <w:t>?</w:t>
            </w:r>
            <w:r>
              <w:rPr>
                <w:rFonts w:hint="eastAsia" w:ascii="宋体" w:hAnsi="宋体"/>
                <w:sz w:val="24"/>
                <w:szCs w:val="24"/>
              </w:rPr>
              <w:t>积累优美的词语。</w:t>
            </w:r>
          </w:p>
          <w:p w14:paraId="64D535DE">
            <w:pPr>
              <w:spacing w:line="336" w:lineRule="exact"/>
              <w:ind w:firstLine="480"/>
              <w:rPr>
                <w:rFonts w:ascii="宋体" w:hAnsi="宋体"/>
                <w:sz w:val="24"/>
                <w:szCs w:val="24"/>
              </w:rPr>
            </w:pPr>
            <w:r>
              <w:rPr>
                <w:rFonts w:hint="eastAsia" w:ascii="宋体" w:hAnsi="宋体"/>
                <w:sz w:val="24"/>
                <w:szCs w:val="24"/>
              </w:rPr>
              <w:t>我好像看到了又高又陡的天都峰。</w:t>
            </w:r>
          </w:p>
          <w:p w14:paraId="7A3DDBE4">
            <w:pPr>
              <w:pStyle w:val="19"/>
              <w:spacing w:line="384" w:lineRule="exact"/>
              <w:ind w:firstLine="480"/>
              <w:rPr>
                <w:rFonts w:ascii="宋体" w:hAnsi="宋体" w:eastAsia="宋体"/>
                <w:sz w:val="24"/>
                <w:szCs w:val="24"/>
              </w:rPr>
            </w:pPr>
            <w:r>
              <w:rPr>
                <w:rFonts w:hint="eastAsia" w:ascii="宋体" w:hAnsi="宋体" w:eastAsia="宋体" w:cs="宋体"/>
                <w:color w:val="FF00FF"/>
                <w:sz w:val="24"/>
                <w:szCs w:val="24"/>
              </w:rPr>
              <w:t>三、</w:t>
            </w:r>
            <w:r>
              <w:rPr>
                <w:rFonts w:hint="eastAsia" w:ascii="宋体" w:hAnsi="宋体" w:eastAsia="宋体"/>
                <w:color w:val="FF00FF"/>
                <w:sz w:val="24"/>
                <w:szCs w:val="24"/>
              </w:rPr>
              <w:t>深入学习，体会“我”受鼓舞爬上峰顶的情形</w:t>
            </w:r>
          </w:p>
          <w:p w14:paraId="40843398">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在爬山之前</w:t>
            </w:r>
            <w:r>
              <w:rPr>
                <w:rFonts w:ascii="宋体" w:hAnsi="宋体"/>
                <w:sz w:val="24"/>
                <w:szCs w:val="24"/>
              </w:rPr>
              <w:t>，</w:t>
            </w:r>
            <w:r>
              <w:rPr>
                <w:rFonts w:hint="eastAsia" w:ascii="宋体" w:hAnsi="宋体"/>
                <w:sz w:val="24"/>
                <w:szCs w:val="24"/>
              </w:rPr>
              <w:t>望着又高又陡的天都峰</w:t>
            </w:r>
            <w:r>
              <w:rPr>
                <w:rFonts w:ascii="宋体" w:hAnsi="宋体"/>
                <w:sz w:val="24"/>
                <w:szCs w:val="24"/>
              </w:rPr>
              <w:t>，</w:t>
            </w:r>
            <w:r>
              <w:rPr>
                <w:rFonts w:hint="eastAsia" w:ascii="宋体" w:hAnsi="宋体"/>
                <w:sz w:val="24"/>
                <w:szCs w:val="24"/>
              </w:rPr>
              <w:t>“我”的心里是怎么想的</w:t>
            </w:r>
            <w:r>
              <w:rPr>
                <w:rFonts w:ascii="宋体" w:hAnsi="宋体"/>
                <w:sz w:val="24"/>
                <w:szCs w:val="24"/>
              </w:rPr>
              <w:t>?</w:t>
            </w:r>
            <w:r>
              <w:rPr>
                <w:rFonts w:hint="eastAsia" w:ascii="宋体" w:hAnsi="宋体" w:cs="宋体"/>
                <w:b/>
                <w:color w:val="0000FF"/>
                <w:sz w:val="24"/>
                <w:szCs w:val="24"/>
              </w:rPr>
              <w:t xml:space="preserve"> （课件出示13）</w:t>
            </w:r>
          </w:p>
          <w:p w14:paraId="65B39C66">
            <w:pPr>
              <w:spacing w:line="336" w:lineRule="exact"/>
              <w:ind w:firstLine="480"/>
              <w:rPr>
                <w:rFonts w:ascii="宋体" w:hAnsi="宋体"/>
                <w:sz w:val="24"/>
                <w:szCs w:val="24"/>
              </w:rPr>
            </w:pPr>
            <w:r>
              <w:rPr>
                <w:rFonts w:hint="eastAsia" w:ascii="宋体" w:hAnsi="宋体"/>
                <w:sz w:val="24"/>
                <w:szCs w:val="24"/>
              </w:rPr>
              <w:t>默读课文</w:t>
            </w:r>
            <w:r>
              <w:rPr>
                <w:rFonts w:ascii="宋体" w:hAnsi="宋体"/>
                <w:sz w:val="24"/>
                <w:szCs w:val="24"/>
              </w:rPr>
              <w:t>，</w:t>
            </w:r>
            <w:r>
              <w:rPr>
                <w:rFonts w:hint="eastAsia" w:ascii="宋体" w:hAnsi="宋体"/>
                <w:sz w:val="24"/>
                <w:szCs w:val="24"/>
              </w:rPr>
              <w:t>圈点勾画</w:t>
            </w:r>
            <w:r>
              <w:rPr>
                <w:rFonts w:ascii="宋体" w:hAnsi="宋体"/>
                <w:sz w:val="24"/>
                <w:szCs w:val="24"/>
              </w:rPr>
              <w:t>，</w:t>
            </w:r>
            <w:r>
              <w:rPr>
                <w:rFonts w:hint="eastAsia" w:ascii="宋体" w:hAnsi="宋体"/>
                <w:sz w:val="24"/>
                <w:szCs w:val="24"/>
              </w:rPr>
              <w:t>想想从哪些词语、句子中可以看出“我”害怕、畏惧的心理。</w:t>
            </w:r>
          </w:p>
          <w:p w14:paraId="35186B85">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指名交流。</w:t>
            </w:r>
          </w:p>
          <w:p w14:paraId="72C26B9D">
            <w:pPr>
              <w:spacing w:line="336" w:lineRule="exact"/>
              <w:ind w:firstLine="480"/>
              <w:rPr>
                <w:rFonts w:ascii="宋体" w:hAnsi="宋体"/>
                <w:sz w:val="24"/>
                <w:szCs w:val="24"/>
              </w:rPr>
            </w:pPr>
            <w:r>
              <w:rPr>
                <w:rFonts w:hint="eastAsia" w:ascii="宋体" w:hAnsi="宋体"/>
                <w:sz w:val="24"/>
                <w:szCs w:val="24"/>
              </w:rPr>
              <w:t>出示并指导读好问句</w:t>
            </w:r>
            <w:r>
              <w:rPr>
                <w:rFonts w:ascii="宋体" w:hAnsi="宋体"/>
                <w:sz w:val="24"/>
                <w:szCs w:val="24"/>
              </w:rPr>
              <w:t>(</w:t>
            </w:r>
            <w:r>
              <w:rPr>
                <w:rFonts w:hint="eastAsia" w:ascii="宋体" w:hAnsi="宋体"/>
                <w:sz w:val="24"/>
                <w:szCs w:val="24"/>
              </w:rPr>
              <w:t>我爬得上去吗</w:t>
            </w:r>
            <w:r>
              <w:rPr>
                <w:rFonts w:ascii="宋体" w:hAnsi="宋体"/>
                <w:sz w:val="24"/>
                <w:szCs w:val="24"/>
              </w:rPr>
              <w:t>?)</w:t>
            </w:r>
            <w:r>
              <w:rPr>
                <w:rFonts w:hint="eastAsia" w:ascii="宋体" w:hAnsi="宋体"/>
                <w:sz w:val="24"/>
                <w:szCs w:val="24"/>
              </w:rPr>
              <w:t>、感叹句</w:t>
            </w:r>
            <w:r>
              <w:rPr>
                <w:rFonts w:ascii="宋体" w:hAnsi="宋体"/>
                <w:sz w:val="24"/>
                <w:szCs w:val="24"/>
              </w:rPr>
              <w:t>(</w:t>
            </w:r>
            <w:r>
              <w:rPr>
                <w:rFonts w:hint="eastAsia" w:ascii="宋体" w:hAnsi="宋体"/>
                <w:sz w:val="24"/>
                <w:szCs w:val="24"/>
              </w:rPr>
              <w:t>真叫人发颤</w:t>
            </w:r>
            <w:r>
              <w:rPr>
                <w:rFonts w:ascii="宋体" w:hAnsi="宋体"/>
                <w:sz w:val="24"/>
                <w:szCs w:val="24"/>
              </w:rPr>
              <w:t>!)，</w:t>
            </w:r>
            <w:r>
              <w:rPr>
                <w:rFonts w:hint="eastAsia" w:ascii="宋体" w:hAnsi="宋体"/>
                <w:sz w:val="24"/>
                <w:szCs w:val="24"/>
              </w:rPr>
              <w:t>以及语气词“啊”“哩”等。</w:t>
            </w:r>
          </w:p>
          <w:p w14:paraId="059A3AF0">
            <w:pPr>
              <w:spacing w:line="336" w:lineRule="exact"/>
              <w:ind w:firstLine="480"/>
              <w:rPr>
                <w:rFonts w:ascii="宋体" w:hAnsi="宋体"/>
                <w:sz w:val="24"/>
                <w:szCs w:val="24"/>
              </w:rPr>
            </w:pPr>
            <w:r>
              <w:rPr>
                <w:rFonts w:hint="eastAsia" w:ascii="宋体" w:hAnsi="宋体"/>
                <w:sz w:val="24"/>
                <w:szCs w:val="24"/>
              </w:rPr>
              <w:t>边读边体会“我”缺乏自信、畏惧退缩的心理。</w:t>
            </w:r>
          </w:p>
          <w:p w14:paraId="5E64FB47">
            <w:pPr>
              <w:spacing w:line="336" w:lineRule="exact"/>
              <w:ind w:firstLine="480"/>
              <w:rPr>
                <w:rFonts w:ascii="宋体" w:hAnsi="宋体"/>
                <w:sz w:val="24"/>
                <w:szCs w:val="24"/>
              </w:rPr>
            </w:pPr>
            <w:r>
              <w:rPr>
                <w:rFonts w:ascii="宋体" w:hAnsi="宋体"/>
                <w:sz w:val="24"/>
                <w:szCs w:val="24"/>
              </w:rPr>
              <w:t>3.</w:t>
            </w:r>
            <w:r>
              <w:rPr>
                <w:rFonts w:hint="eastAsia" w:ascii="宋体" w:hAnsi="宋体"/>
                <w:sz w:val="24"/>
                <w:szCs w:val="24"/>
              </w:rPr>
              <w:t>结果“我”爬上峰顶了吗</w:t>
            </w:r>
            <w:r>
              <w:rPr>
                <w:rFonts w:ascii="宋体" w:hAnsi="宋体"/>
                <w:sz w:val="24"/>
                <w:szCs w:val="24"/>
              </w:rPr>
              <w:t>?</w:t>
            </w:r>
            <w:r>
              <w:rPr>
                <w:rFonts w:hint="eastAsia" w:ascii="宋体" w:hAnsi="宋体"/>
                <w:sz w:val="24"/>
                <w:szCs w:val="24"/>
              </w:rPr>
              <w:t>自由读课文的第八至第十自然段。</w:t>
            </w:r>
          </w:p>
          <w:p w14:paraId="749DD10A">
            <w:pPr>
              <w:spacing w:line="336" w:lineRule="exact"/>
              <w:ind w:firstLine="480"/>
              <w:rPr>
                <w:rFonts w:ascii="宋体" w:hAnsi="宋体"/>
                <w:sz w:val="24"/>
                <w:szCs w:val="24"/>
              </w:rPr>
            </w:pPr>
            <w:r>
              <w:rPr>
                <w:rFonts w:hint="eastAsia" w:ascii="宋体" w:hAnsi="宋体"/>
                <w:sz w:val="24"/>
                <w:szCs w:val="24"/>
              </w:rPr>
              <w:t>指出“我”说的话</w:t>
            </w:r>
            <w:r>
              <w:rPr>
                <w:rFonts w:ascii="宋体" w:hAnsi="宋体"/>
                <w:sz w:val="24"/>
                <w:szCs w:val="24"/>
              </w:rPr>
              <w:t>，</w:t>
            </w:r>
            <w:r>
              <w:rPr>
                <w:rFonts w:hint="eastAsia" w:ascii="宋体" w:hAnsi="宋体"/>
                <w:sz w:val="24"/>
                <w:szCs w:val="24"/>
              </w:rPr>
              <w:t>指名朗读。</w:t>
            </w:r>
          </w:p>
          <w:p w14:paraId="52322612">
            <w:pPr>
              <w:spacing w:line="336" w:lineRule="exact"/>
              <w:ind w:firstLine="480"/>
              <w:rPr>
                <w:rFonts w:ascii="宋体" w:hAnsi="宋体"/>
                <w:sz w:val="24"/>
                <w:szCs w:val="24"/>
              </w:rPr>
            </w:pPr>
            <w:r>
              <w:rPr>
                <w:rFonts w:ascii="宋体" w:hAnsi="宋体"/>
                <w:sz w:val="24"/>
                <w:szCs w:val="24"/>
              </w:rPr>
              <w:t>4.</w:t>
            </w:r>
            <w:r>
              <w:rPr>
                <w:rFonts w:hint="eastAsia" w:ascii="宋体" w:hAnsi="宋体"/>
                <w:sz w:val="24"/>
                <w:szCs w:val="24"/>
              </w:rPr>
              <w:t>“我”是看到了什么才下定决心要爬上峰顶的呢</w:t>
            </w:r>
            <w:r>
              <w:rPr>
                <w:rFonts w:ascii="宋体" w:hAnsi="宋体"/>
                <w:sz w:val="24"/>
                <w:szCs w:val="24"/>
              </w:rPr>
              <w:t>?</w:t>
            </w:r>
          </w:p>
          <w:p w14:paraId="395017B7">
            <w:pPr>
              <w:spacing w:line="336" w:lineRule="exact"/>
              <w:ind w:firstLine="480"/>
              <w:rPr>
                <w:rFonts w:ascii="宋体" w:hAnsi="宋体"/>
                <w:sz w:val="24"/>
                <w:szCs w:val="24"/>
              </w:rPr>
            </w:pPr>
            <w:r>
              <w:rPr>
                <w:rFonts w:hint="eastAsia" w:ascii="宋体" w:hAnsi="宋体"/>
                <w:sz w:val="24"/>
                <w:szCs w:val="24"/>
              </w:rPr>
              <w:t>自由读课文第三到第七自然段</w:t>
            </w:r>
            <w:r>
              <w:rPr>
                <w:rFonts w:ascii="宋体" w:hAnsi="宋体"/>
                <w:sz w:val="24"/>
                <w:szCs w:val="24"/>
              </w:rPr>
              <w:t>，</w:t>
            </w:r>
            <w:r>
              <w:rPr>
                <w:rFonts w:hint="eastAsia" w:ascii="宋体" w:hAnsi="宋体"/>
                <w:sz w:val="24"/>
                <w:szCs w:val="24"/>
              </w:rPr>
              <w:t>想想“我”的心理发生了怎样的变化。</w:t>
            </w:r>
          </w:p>
          <w:p w14:paraId="7D91236E">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出示第四自然段的重点句</w:t>
            </w:r>
            <w:r>
              <w:rPr>
                <w:rFonts w:ascii="宋体" w:hAnsi="宋体"/>
                <w:sz w:val="24"/>
                <w:szCs w:val="24"/>
              </w:rPr>
              <w:t>，</w:t>
            </w:r>
            <w:r>
              <w:rPr>
                <w:rFonts w:hint="eastAsia" w:ascii="宋体" w:hAnsi="宋体"/>
                <w:sz w:val="24"/>
                <w:szCs w:val="24"/>
              </w:rPr>
              <w:t>引导学生深入讨论、交流。</w:t>
            </w:r>
          </w:p>
          <w:p w14:paraId="652D601B">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“我”和老爷爷的第一次对话。他们所说的话中都带有一个“也”字</w:t>
            </w:r>
            <w:r>
              <w:rPr>
                <w:rFonts w:ascii="宋体" w:hAnsi="宋体"/>
                <w:sz w:val="24"/>
                <w:szCs w:val="24"/>
              </w:rPr>
              <w:t>，</w:t>
            </w:r>
            <w:r>
              <w:rPr>
                <w:rFonts w:hint="eastAsia" w:ascii="宋体" w:hAnsi="宋体"/>
                <w:sz w:val="24"/>
                <w:szCs w:val="24"/>
              </w:rPr>
              <w:t>经过讨论</w:t>
            </w:r>
            <w:r>
              <w:rPr>
                <w:rFonts w:ascii="宋体" w:hAnsi="宋体"/>
                <w:sz w:val="24"/>
                <w:szCs w:val="24"/>
              </w:rPr>
              <w:t>，</w:t>
            </w:r>
            <w:r>
              <w:rPr>
                <w:rFonts w:hint="eastAsia" w:ascii="宋体" w:hAnsi="宋体"/>
                <w:sz w:val="24"/>
                <w:szCs w:val="24"/>
              </w:rPr>
              <w:t>让学生们体会到</w:t>
            </w:r>
            <w:r>
              <w:rPr>
                <w:rFonts w:ascii="宋体" w:hAnsi="宋体"/>
                <w:sz w:val="24"/>
                <w:szCs w:val="24"/>
              </w:rPr>
              <w:t>:</w:t>
            </w:r>
            <w:r>
              <w:rPr>
                <w:rFonts w:hint="eastAsia" w:ascii="宋体" w:hAnsi="宋体"/>
                <w:sz w:val="24"/>
                <w:szCs w:val="24"/>
              </w:rPr>
              <w:t>天都峰这么高</w:t>
            </w:r>
            <w:r>
              <w:rPr>
                <w:rFonts w:ascii="宋体" w:hAnsi="宋体"/>
                <w:sz w:val="24"/>
                <w:szCs w:val="24"/>
              </w:rPr>
              <w:t>，</w:t>
            </w:r>
            <w:r>
              <w:rPr>
                <w:rFonts w:hint="eastAsia" w:ascii="宋体" w:hAnsi="宋体"/>
                <w:sz w:val="24"/>
                <w:szCs w:val="24"/>
              </w:rPr>
              <w:t>这么陡</w:t>
            </w:r>
            <w:r>
              <w:rPr>
                <w:rFonts w:ascii="宋体" w:hAnsi="宋体"/>
                <w:sz w:val="24"/>
                <w:szCs w:val="24"/>
              </w:rPr>
              <w:t>，</w:t>
            </w:r>
            <w:r>
              <w:rPr>
                <w:rFonts w:hint="eastAsia" w:ascii="宋体" w:hAnsi="宋体"/>
                <w:sz w:val="24"/>
                <w:szCs w:val="24"/>
              </w:rPr>
              <w:t>你</w:t>
            </w:r>
            <w:r>
              <w:rPr>
                <w:rFonts w:ascii="宋体" w:hAnsi="宋体"/>
                <w:sz w:val="24"/>
                <w:szCs w:val="24"/>
              </w:rPr>
              <w:t>(</w:t>
            </w:r>
            <w:r>
              <w:rPr>
                <w:rFonts w:hint="eastAsia" w:ascii="宋体" w:hAnsi="宋体"/>
                <w:sz w:val="24"/>
                <w:szCs w:val="24"/>
              </w:rPr>
              <w:t>您</w:t>
            </w:r>
            <w:r>
              <w:rPr>
                <w:rFonts w:ascii="宋体" w:hAnsi="宋体"/>
                <w:sz w:val="24"/>
                <w:szCs w:val="24"/>
              </w:rPr>
              <w:t>)</w:t>
            </w:r>
            <w:r>
              <w:rPr>
                <w:rFonts w:hint="eastAsia" w:ascii="宋体" w:hAnsi="宋体"/>
                <w:sz w:val="24"/>
                <w:szCs w:val="24"/>
              </w:rPr>
              <w:t>年纪这么小</w:t>
            </w:r>
            <w:r>
              <w:rPr>
                <w:rFonts w:ascii="宋体" w:hAnsi="宋体"/>
                <w:sz w:val="24"/>
                <w:szCs w:val="24"/>
              </w:rPr>
              <w:t>(</w:t>
            </w:r>
            <w:r>
              <w:rPr>
                <w:rFonts w:hint="eastAsia" w:ascii="宋体" w:hAnsi="宋体"/>
                <w:sz w:val="24"/>
                <w:szCs w:val="24"/>
              </w:rPr>
              <w:t>这么大</w:t>
            </w:r>
            <w:r>
              <w:rPr>
                <w:rFonts w:ascii="宋体" w:hAnsi="宋体"/>
                <w:sz w:val="24"/>
                <w:szCs w:val="24"/>
              </w:rPr>
              <w:t>)</w:t>
            </w:r>
            <w:r>
              <w:rPr>
                <w:rFonts w:hint="eastAsia" w:ascii="宋体" w:hAnsi="宋体"/>
                <w:sz w:val="24"/>
                <w:szCs w:val="24"/>
              </w:rPr>
              <w:t>怎么也来爬呀</w:t>
            </w:r>
            <w:r>
              <w:rPr>
                <w:rFonts w:ascii="宋体" w:hAnsi="宋体"/>
                <w:sz w:val="24"/>
                <w:szCs w:val="24"/>
              </w:rPr>
              <w:t>?</w:t>
            </w:r>
            <w:r>
              <w:rPr>
                <w:rFonts w:hint="eastAsia" w:ascii="宋体" w:hAnsi="宋体"/>
                <w:sz w:val="24"/>
                <w:szCs w:val="24"/>
              </w:rPr>
              <w:t>表面上是双方都有怀疑</w:t>
            </w:r>
            <w:r>
              <w:rPr>
                <w:rFonts w:ascii="宋体" w:hAnsi="宋体"/>
                <w:sz w:val="24"/>
                <w:szCs w:val="24"/>
              </w:rPr>
              <w:t>，</w:t>
            </w:r>
            <w:r>
              <w:rPr>
                <w:rFonts w:hint="eastAsia" w:ascii="宋体" w:hAnsi="宋体"/>
                <w:sz w:val="24"/>
                <w:szCs w:val="24"/>
              </w:rPr>
              <w:t>其实是向对方表示敬意</w:t>
            </w:r>
            <w:r>
              <w:rPr>
                <w:rFonts w:ascii="宋体" w:hAnsi="宋体"/>
                <w:sz w:val="24"/>
                <w:szCs w:val="24"/>
              </w:rPr>
              <w:t>，</w:t>
            </w:r>
            <w:r>
              <w:rPr>
                <w:rFonts w:hint="eastAsia" w:ascii="宋体" w:hAnsi="宋体"/>
                <w:sz w:val="24"/>
                <w:szCs w:val="24"/>
              </w:rPr>
              <w:t>说明这一老一小都有不怕困难、勇于攀登的精神。</w:t>
            </w:r>
            <w:r>
              <w:rPr>
                <w:rFonts w:hint="eastAsia" w:ascii="宋体" w:hAnsi="宋体" w:cs="宋体"/>
                <w:b/>
                <w:color w:val="0000FF"/>
                <w:sz w:val="24"/>
                <w:szCs w:val="24"/>
              </w:rPr>
              <w:t>（课件出示14）</w:t>
            </w:r>
            <w:r>
              <w:rPr>
                <w:rFonts w:hint="eastAsia" w:ascii="宋体" w:hAnsi="宋体"/>
                <w:sz w:val="24"/>
                <w:szCs w:val="24"/>
              </w:rPr>
              <w:t>弄懂句意后</w:t>
            </w:r>
            <w:r>
              <w:rPr>
                <w:rFonts w:ascii="宋体" w:hAnsi="宋体"/>
                <w:sz w:val="24"/>
                <w:szCs w:val="24"/>
              </w:rPr>
              <w:t>，</w:t>
            </w:r>
            <w:r>
              <w:rPr>
                <w:rFonts w:hint="eastAsia" w:ascii="宋体" w:hAnsi="宋体"/>
                <w:sz w:val="24"/>
                <w:szCs w:val="24"/>
              </w:rPr>
              <w:t>教师可再让学生讨论这两句对话应该用什么样的语气读出来</w:t>
            </w:r>
            <w:r>
              <w:rPr>
                <w:rFonts w:ascii="宋体" w:hAnsi="宋体"/>
                <w:sz w:val="24"/>
                <w:szCs w:val="24"/>
              </w:rPr>
              <w:t>，</w:t>
            </w:r>
            <w:r>
              <w:rPr>
                <w:rFonts w:hint="eastAsia" w:ascii="宋体" w:hAnsi="宋体"/>
                <w:sz w:val="24"/>
                <w:szCs w:val="24"/>
              </w:rPr>
              <w:t>并指名朗读。</w:t>
            </w:r>
          </w:p>
          <w:p w14:paraId="6D1644CB">
            <w:pPr>
              <w:spacing w:line="336" w:lineRule="exact"/>
              <w:ind w:firstLine="480"/>
              <w:rPr>
                <w:rFonts w:ascii="宋体" w:hAnsi="宋体"/>
                <w:sz w:val="24"/>
                <w:szCs w:val="24"/>
              </w:rPr>
            </w:pPr>
            <w:r>
              <w:rPr>
                <w:rFonts w:ascii="宋体" w:hAnsi="宋体"/>
                <w:sz w:val="24"/>
                <w:szCs w:val="24"/>
              </w:rPr>
              <w:t>(3)</w:t>
            </w:r>
            <w:r>
              <w:rPr>
                <w:rFonts w:hint="eastAsia" w:ascii="宋体" w:hAnsi="宋体"/>
                <w:sz w:val="24"/>
                <w:szCs w:val="24"/>
              </w:rPr>
              <w:t>体会“我”的心理</w:t>
            </w:r>
            <w:r>
              <w:rPr>
                <w:rFonts w:ascii="宋体" w:hAnsi="宋体"/>
                <w:sz w:val="24"/>
                <w:szCs w:val="24"/>
              </w:rPr>
              <w:t>，</w:t>
            </w:r>
            <w:r>
              <w:rPr>
                <w:rFonts w:hint="eastAsia" w:ascii="宋体" w:hAnsi="宋体"/>
                <w:sz w:val="24"/>
                <w:szCs w:val="24"/>
              </w:rPr>
              <w:t>指导朗读第三、四自然段。</w:t>
            </w:r>
          </w:p>
          <w:p w14:paraId="407B24E6">
            <w:pPr>
              <w:spacing w:line="336" w:lineRule="exact"/>
              <w:ind w:firstLine="480"/>
              <w:rPr>
                <w:rFonts w:ascii="宋体" w:hAnsi="宋体"/>
                <w:sz w:val="24"/>
                <w:szCs w:val="24"/>
              </w:rPr>
            </w:pPr>
            <w:r>
              <w:rPr>
                <w:rFonts w:ascii="宋体" w:hAnsi="宋体"/>
                <w:sz w:val="24"/>
                <w:szCs w:val="24"/>
              </w:rPr>
              <w:t>5.</w:t>
            </w:r>
            <w:r>
              <w:rPr>
                <w:rFonts w:hint="eastAsia" w:ascii="宋体" w:hAnsi="宋体"/>
                <w:sz w:val="24"/>
                <w:szCs w:val="24"/>
              </w:rPr>
              <w:t>“我”是怎么爬的</w:t>
            </w:r>
            <w:r>
              <w:rPr>
                <w:rFonts w:ascii="宋体" w:hAnsi="宋体"/>
                <w:sz w:val="24"/>
                <w:szCs w:val="24"/>
              </w:rPr>
              <w:t>?</w:t>
            </w:r>
            <w:r>
              <w:rPr>
                <w:rFonts w:hint="eastAsia" w:ascii="宋体" w:hAnsi="宋体"/>
                <w:sz w:val="24"/>
                <w:szCs w:val="24"/>
              </w:rPr>
              <w:t>自由读第六、七自然段。</w:t>
            </w:r>
          </w:p>
          <w:p w14:paraId="7388CD65">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学生读课文</w:t>
            </w:r>
            <w:r>
              <w:rPr>
                <w:rFonts w:ascii="宋体" w:hAnsi="宋体"/>
                <w:sz w:val="24"/>
                <w:szCs w:val="24"/>
              </w:rPr>
              <w:t>，</w:t>
            </w:r>
            <w:r>
              <w:rPr>
                <w:rFonts w:hint="eastAsia" w:ascii="宋体" w:hAnsi="宋体"/>
                <w:sz w:val="24"/>
                <w:szCs w:val="24"/>
              </w:rPr>
              <w:t>圈画描写爬山的词语。</w:t>
            </w:r>
          </w:p>
          <w:p w14:paraId="39A6D8A1">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学生交流。</w:t>
            </w:r>
          </w:p>
          <w:p w14:paraId="17F41F53">
            <w:pPr>
              <w:spacing w:line="336" w:lineRule="exact"/>
              <w:ind w:firstLine="480"/>
              <w:rPr>
                <w:rFonts w:ascii="宋体" w:hAnsi="宋体"/>
                <w:sz w:val="24"/>
                <w:szCs w:val="24"/>
              </w:rPr>
            </w:pPr>
            <w:r>
              <w:rPr>
                <w:rFonts w:hint="eastAsia" w:ascii="宋体" w:hAnsi="宋体"/>
                <w:sz w:val="24"/>
                <w:szCs w:val="24"/>
              </w:rPr>
              <w:t>引导学生联系上下文</w:t>
            </w:r>
            <w:r>
              <w:rPr>
                <w:rFonts w:ascii="宋体" w:hAnsi="宋体"/>
                <w:sz w:val="24"/>
                <w:szCs w:val="24"/>
              </w:rPr>
              <w:t>，</w:t>
            </w:r>
            <w:r>
              <w:rPr>
                <w:rFonts w:hint="eastAsia" w:ascii="宋体" w:hAnsi="宋体"/>
                <w:sz w:val="24"/>
                <w:szCs w:val="24"/>
              </w:rPr>
              <w:t>理解“奋力”是“拼尽全身的力气”的意思。</w:t>
            </w:r>
          </w:p>
          <w:p w14:paraId="34341C53">
            <w:pPr>
              <w:spacing w:line="336" w:lineRule="exact"/>
              <w:ind w:firstLine="480"/>
              <w:rPr>
                <w:rFonts w:ascii="宋体" w:hAnsi="宋体"/>
              </w:rPr>
            </w:pPr>
            <w:r>
              <w:rPr>
                <w:rFonts w:hint="eastAsia" w:ascii="宋体" w:hAnsi="宋体"/>
                <w:sz w:val="24"/>
                <w:szCs w:val="24"/>
              </w:rPr>
              <w:t>从“攀着铁链”“手脚并用向上爬”</w:t>
            </w:r>
            <w:r>
              <w:rPr>
                <w:rFonts w:ascii="宋体" w:hAnsi="宋体"/>
                <w:sz w:val="24"/>
                <w:szCs w:val="24"/>
              </w:rPr>
              <w:t>，</w:t>
            </w:r>
            <w:r>
              <w:rPr>
                <w:rFonts w:hint="eastAsia" w:ascii="宋体" w:hAnsi="宋体"/>
                <w:sz w:val="24"/>
                <w:szCs w:val="24"/>
              </w:rPr>
              <w:t>可以看出爬山的艰难。</w:t>
            </w:r>
          </w:p>
          <w:p w14:paraId="4E5FF72B">
            <w:pPr>
              <w:spacing w:line="336" w:lineRule="exact"/>
              <w:ind w:firstLine="480"/>
              <w:rPr>
                <w:rFonts w:ascii="宋体" w:hAnsi="宋体"/>
                <w:sz w:val="24"/>
                <w:szCs w:val="24"/>
              </w:rPr>
            </w:pPr>
            <w:r>
              <w:rPr>
                <w:rFonts w:ascii="宋体" w:hAnsi="宋体"/>
                <w:sz w:val="24"/>
                <w:szCs w:val="24"/>
              </w:rPr>
              <w:t>(3)</w:t>
            </w:r>
            <w:r>
              <w:rPr>
                <w:rFonts w:hint="eastAsia" w:ascii="宋体" w:hAnsi="宋体"/>
                <w:sz w:val="24"/>
                <w:szCs w:val="24"/>
              </w:rPr>
              <w:t>引读第七自然段</w:t>
            </w:r>
            <w:r>
              <w:rPr>
                <w:rFonts w:ascii="宋体" w:hAnsi="宋体"/>
                <w:sz w:val="24"/>
                <w:szCs w:val="24"/>
              </w:rPr>
              <w:t>，</w:t>
            </w:r>
            <w:r>
              <w:rPr>
                <w:rFonts w:hint="eastAsia" w:ascii="宋体" w:hAnsi="宋体"/>
                <w:sz w:val="24"/>
                <w:szCs w:val="24"/>
              </w:rPr>
              <w:t>从“终于”二字上体会爬山的辛苦及上山后的喜悦。</w:t>
            </w:r>
          </w:p>
          <w:p w14:paraId="1248E62E">
            <w:pPr>
              <w:spacing w:line="336" w:lineRule="exact"/>
              <w:ind w:firstLine="480"/>
              <w:rPr>
                <w:rFonts w:ascii="宋体" w:hAnsi="宋体"/>
                <w:sz w:val="24"/>
                <w:szCs w:val="24"/>
              </w:rPr>
            </w:pPr>
            <w:r>
              <w:rPr>
                <w:rFonts w:ascii="宋体" w:hAnsi="宋体"/>
                <w:sz w:val="24"/>
                <w:szCs w:val="24"/>
              </w:rPr>
              <w:t>(4)</w:t>
            </w:r>
            <w:r>
              <w:rPr>
                <w:rFonts w:hint="eastAsia" w:ascii="宋体" w:hAnsi="宋体"/>
                <w:sz w:val="24"/>
                <w:szCs w:val="24"/>
              </w:rPr>
              <w:t>让学生体会爬山的艰难、上山后的喜悦</w:t>
            </w:r>
            <w:r>
              <w:rPr>
                <w:rFonts w:ascii="宋体" w:hAnsi="宋体"/>
                <w:sz w:val="24"/>
                <w:szCs w:val="24"/>
              </w:rPr>
              <w:t>，</w:t>
            </w:r>
            <w:r>
              <w:rPr>
                <w:rFonts w:hint="eastAsia" w:ascii="宋体" w:hAnsi="宋体"/>
                <w:sz w:val="24"/>
                <w:szCs w:val="24"/>
              </w:rPr>
              <w:t>指导朗读第六、七自然段。</w:t>
            </w:r>
          </w:p>
          <w:p w14:paraId="5BDA1302">
            <w:pPr>
              <w:pStyle w:val="19"/>
              <w:spacing w:line="384" w:lineRule="exact"/>
              <w:ind w:firstLine="480"/>
              <w:rPr>
                <w:rFonts w:ascii="宋体" w:hAnsi="宋体" w:eastAsia="宋体"/>
                <w:sz w:val="24"/>
                <w:szCs w:val="24"/>
              </w:rPr>
            </w:pPr>
            <w:r>
              <w:rPr>
                <w:rFonts w:hint="eastAsia" w:ascii="宋体" w:hAnsi="宋体" w:eastAsia="宋体" w:cs="宋体"/>
                <w:color w:val="FF00FF"/>
                <w:sz w:val="24"/>
                <w:szCs w:val="24"/>
              </w:rPr>
              <w:t>四、</w:t>
            </w:r>
            <w:r>
              <w:rPr>
                <w:rFonts w:hint="eastAsia" w:ascii="宋体" w:hAnsi="宋体" w:eastAsia="宋体"/>
                <w:color w:val="FF00FF"/>
                <w:sz w:val="24"/>
                <w:szCs w:val="24"/>
              </w:rPr>
              <w:t>启发想象，明白老爷爷也是受鼓舞爬上峰顶的</w:t>
            </w:r>
          </w:p>
          <w:p w14:paraId="4C756D78">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老爷爷为什么能爬上峰顶呢</w:t>
            </w:r>
            <w:r>
              <w:rPr>
                <w:rFonts w:ascii="宋体" w:hAnsi="宋体"/>
                <w:sz w:val="24"/>
                <w:szCs w:val="24"/>
              </w:rPr>
              <w:t>?</w:t>
            </w:r>
          </w:p>
          <w:p w14:paraId="4EE0930D">
            <w:pPr>
              <w:spacing w:line="336" w:lineRule="exact"/>
              <w:ind w:firstLine="480"/>
              <w:rPr>
                <w:rFonts w:ascii="宋体" w:hAnsi="宋体"/>
                <w:sz w:val="24"/>
                <w:szCs w:val="24"/>
              </w:rPr>
            </w:pPr>
            <w:r>
              <w:rPr>
                <w:rFonts w:hint="eastAsia" w:ascii="宋体" w:hAnsi="宋体"/>
                <w:sz w:val="24"/>
                <w:szCs w:val="24"/>
              </w:rPr>
              <w:t>带着问题一边读</w:t>
            </w:r>
            <w:r>
              <w:rPr>
                <w:rFonts w:ascii="宋体" w:hAnsi="宋体"/>
                <w:sz w:val="24"/>
                <w:szCs w:val="24"/>
              </w:rPr>
              <w:t>，</w:t>
            </w:r>
            <w:r>
              <w:rPr>
                <w:rFonts w:hint="eastAsia" w:ascii="宋体" w:hAnsi="宋体"/>
                <w:sz w:val="24"/>
                <w:szCs w:val="24"/>
              </w:rPr>
              <w:t>一边想。多媒体出示思考题</w:t>
            </w:r>
            <w:r>
              <w:rPr>
                <w:rFonts w:ascii="宋体" w:hAnsi="宋体"/>
                <w:sz w:val="24"/>
                <w:szCs w:val="24"/>
              </w:rPr>
              <w:t>:</w:t>
            </w:r>
          </w:p>
          <w:p w14:paraId="42263762">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老爷爷来到天都峰脚下</w:t>
            </w:r>
            <w:r>
              <w:rPr>
                <w:rFonts w:ascii="宋体" w:hAnsi="宋体"/>
                <w:sz w:val="24"/>
                <w:szCs w:val="24"/>
              </w:rPr>
              <w:t>，</w:t>
            </w:r>
            <w:r>
              <w:rPr>
                <w:rFonts w:hint="eastAsia" w:ascii="宋体" w:hAnsi="宋体"/>
                <w:sz w:val="24"/>
                <w:szCs w:val="24"/>
              </w:rPr>
              <w:t>心里怎么想</w:t>
            </w:r>
            <w:r>
              <w:rPr>
                <w:rFonts w:ascii="宋体" w:hAnsi="宋体"/>
                <w:sz w:val="24"/>
                <w:szCs w:val="24"/>
              </w:rPr>
              <w:t>?</w:t>
            </w:r>
          </w:p>
          <w:p w14:paraId="731958CE">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他看见了“我”</w:t>
            </w:r>
            <w:r>
              <w:rPr>
                <w:rFonts w:ascii="宋体" w:hAnsi="宋体"/>
                <w:sz w:val="24"/>
                <w:szCs w:val="24"/>
              </w:rPr>
              <w:t>，</w:t>
            </w:r>
            <w:r>
              <w:rPr>
                <w:rFonts w:hint="eastAsia" w:ascii="宋体" w:hAnsi="宋体"/>
                <w:sz w:val="24"/>
                <w:szCs w:val="24"/>
              </w:rPr>
              <w:t>心里又怎么想呢</w:t>
            </w:r>
            <w:r>
              <w:rPr>
                <w:rFonts w:ascii="宋体" w:hAnsi="宋体"/>
                <w:sz w:val="24"/>
                <w:szCs w:val="24"/>
              </w:rPr>
              <w:t>?</w:t>
            </w:r>
          </w:p>
          <w:p w14:paraId="133DD7FA">
            <w:pPr>
              <w:spacing w:line="336" w:lineRule="exact"/>
              <w:ind w:firstLine="480"/>
              <w:rPr>
                <w:rFonts w:ascii="宋体" w:hAnsi="宋体"/>
                <w:sz w:val="24"/>
                <w:szCs w:val="24"/>
              </w:rPr>
            </w:pPr>
            <w:r>
              <w:rPr>
                <w:rFonts w:ascii="宋体" w:hAnsi="宋体"/>
                <w:sz w:val="24"/>
                <w:szCs w:val="24"/>
              </w:rPr>
              <w:t>(3)</w:t>
            </w:r>
            <w:r>
              <w:rPr>
                <w:rFonts w:hint="eastAsia" w:ascii="宋体" w:hAnsi="宋体"/>
                <w:sz w:val="24"/>
                <w:szCs w:val="24"/>
              </w:rPr>
              <w:t>后来</w:t>
            </w:r>
            <w:r>
              <w:rPr>
                <w:rFonts w:ascii="宋体" w:hAnsi="宋体"/>
                <w:sz w:val="24"/>
                <w:szCs w:val="24"/>
              </w:rPr>
              <w:t>，</w:t>
            </w:r>
            <w:r>
              <w:rPr>
                <w:rFonts w:hint="eastAsia" w:ascii="宋体" w:hAnsi="宋体"/>
                <w:sz w:val="24"/>
                <w:szCs w:val="24"/>
              </w:rPr>
              <w:t>他是怎样爬上天都峰的</w:t>
            </w:r>
            <w:r>
              <w:rPr>
                <w:rFonts w:ascii="宋体" w:hAnsi="宋体"/>
                <w:sz w:val="24"/>
                <w:szCs w:val="24"/>
              </w:rPr>
              <w:t>?</w:t>
            </w:r>
          </w:p>
          <w:p w14:paraId="085FD25A">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小组讨论、交流。</w:t>
            </w:r>
          </w:p>
          <w:p w14:paraId="52F48465">
            <w:pPr>
              <w:spacing w:line="336" w:lineRule="exact"/>
              <w:ind w:firstLine="480"/>
              <w:rPr>
                <w:rFonts w:ascii="宋体" w:hAnsi="宋体"/>
                <w:sz w:val="24"/>
                <w:szCs w:val="24"/>
              </w:rPr>
            </w:pPr>
            <w:r>
              <w:rPr>
                <w:rFonts w:hint="eastAsia" w:ascii="宋体" w:hAnsi="宋体"/>
                <w:sz w:val="24"/>
                <w:szCs w:val="24"/>
              </w:rPr>
              <w:t>让学生明白他俩始终互相鼓舞</w:t>
            </w:r>
            <w:r>
              <w:rPr>
                <w:rFonts w:ascii="宋体" w:hAnsi="宋体"/>
                <w:sz w:val="24"/>
                <w:szCs w:val="24"/>
              </w:rPr>
              <w:t>，</w:t>
            </w:r>
            <w:r>
              <w:rPr>
                <w:rFonts w:hint="eastAsia" w:ascii="宋体" w:hAnsi="宋体"/>
                <w:sz w:val="24"/>
                <w:szCs w:val="24"/>
              </w:rPr>
              <w:t>老爷爷也是受到“我”的勇气的鼓舞才爬上峰顶的。</w:t>
            </w:r>
          </w:p>
          <w:p w14:paraId="36CF296D">
            <w:pPr>
              <w:spacing w:line="336" w:lineRule="exact"/>
              <w:ind w:firstLine="480"/>
              <w:rPr>
                <w:rFonts w:ascii="宋体" w:hAnsi="宋体"/>
                <w:sz w:val="24"/>
                <w:szCs w:val="24"/>
              </w:rPr>
            </w:pPr>
            <w:r>
              <w:rPr>
                <w:rFonts w:hint="eastAsia" w:ascii="宋体" w:hAnsi="宋体"/>
                <w:sz w:val="24"/>
                <w:szCs w:val="24"/>
              </w:rPr>
              <w:t>指导朗读。</w:t>
            </w:r>
          </w:p>
          <w:p w14:paraId="64491C0A">
            <w:pPr>
              <w:pStyle w:val="19"/>
              <w:spacing w:line="384" w:lineRule="exact"/>
              <w:ind w:firstLine="480"/>
              <w:rPr>
                <w:rFonts w:ascii="宋体" w:hAnsi="宋体" w:eastAsia="宋体"/>
                <w:sz w:val="24"/>
                <w:szCs w:val="24"/>
              </w:rPr>
            </w:pPr>
            <w:r>
              <w:rPr>
                <w:rFonts w:hint="eastAsia" w:ascii="宋体" w:hAnsi="宋体" w:eastAsia="宋体" w:cs="宋体"/>
                <w:color w:val="FF00FF"/>
                <w:sz w:val="24"/>
                <w:szCs w:val="24"/>
              </w:rPr>
              <w:t>五、</w:t>
            </w:r>
            <w:r>
              <w:rPr>
                <w:rFonts w:hint="eastAsia" w:ascii="宋体" w:hAnsi="宋体" w:eastAsia="宋体"/>
                <w:color w:val="FF00FF"/>
                <w:sz w:val="24"/>
                <w:szCs w:val="24"/>
              </w:rPr>
              <w:t>总结课文，明白道理</w:t>
            </w:r>
          </w:p>
          <w:p w14:paraId="4F8F4437">
            <w:pPr>
              <w:spacing w:line="336" w:lineRule="exact"/>
              <w:ind w:firstLine="480"/>
              <w:rPr>
                <w:rFonts w:ascii="宋体" w:hAnsi="宋体"/>
                <w:sz w:val="24"/>
                <w:szCs w:val="24"/>
              </w:rPr>
            </w:pPr>
            <w:r>
              <w:rPr>
                <w:rFonts w:ascii="宋体" w:hAnsi="宋体"/>
                <w:sz w:val="24"/>
                <w:szCs w:val="24"/>
              </w:rPr>
              <w:t>1.</w:t>
            </w:r>
            <w:r>
              <w:rPr>
                <w:rFonts w:hint="eastAsia" w:ascii="宋体" w:hAnsi="宋体"/>
                <w:sz w:val="24"/>
                <w:szCs w:val="24"/>
              </w:rPr>
              <w:t>读爸爸的话</w:t>
            </w:r>
            <w:r>
              <w:rPr>
                <w:rFonts w:ascii="宋体" w:hAnsi="宋体"/>
                <w:sz w:val="24"/>
                <w:szCs w:val="24"/>
              </w:rPr>
              <w:t>，</w:t>
            </w:r>
            <w:r>
              <w:rPr>
                <w:rFonts w:hint="eastAsia" w:ascii="宋体" w:hAnsi="宋体"/>
                <w:sz w:val="24"/>
                <w:szCs w:val="24"/>
              </w:rPr>
              <w:t>讨论</w:t>
            </w:r>
            <w:r>
              <w:rPr>
                <w:rFonts w:ascii="宋体" w:hAnsi="宋体"/>
                <w:sz w:val="24"/>
                <w:szCs w:val="24"/>
              </w:rPr>
              <w:t>:</w:t>
            </w:r>
            <w:r>
              <w:rPr>
                <w:rFonts w:hint="eastAsia" w:ascii="宋体" w:hAnsi="宋体"/>
                <w:sz w:val="24"/>
                <w:szCs w:val="24"/>
              </w:rPr>
              <w:t>“汲取”是什么意思</w:t>
            </w:r>
            <w:r>
              <w:rPr>
                <w:rFonts w:ascii="宋体" w:hAnsi="宋体"/>
                <w:sz w:val="24"/>
                <w:szCs w:val="24"/>
              </w:rPr>
              <w:t>?</w:t>
            </w:r>
            <w:r>
              <w:rPr>
                <w:rFonts w:hint="eastAsia" w:ascii="宋体" w:hAnsi="宋体"/>
                <w:sz w:val="24"/>
                <w:szCs w:val="24"/>
              </w:rPr>
              <w:t>“我”和老爷爷是怎样互相“汲取”力量的</w:t>
            </w:r>
            <w:r>
              <w:rPr>
                <w:rFonts w:ascii="宋体" w:hAnsi="宋体"/>
                <w:sz w:val="24"/>
                <w:szCs w:val="24"/>
              </w:rPr>
              <w:t>?</w:t>
            </w:r>
          </w:p>
          <w:p w14:paraId="46B40793">
            <w:pPr>
              <w:spacing w:line="336" w:lineRule="exact"/>
              <w:ind w:firstLine="480"/>
              <w:rPr>
                <w:rFonts w:ascii="宋体" w:hAnsi="宋体"/>
                <w:sz w:val="24"/>
                <w:szCs w:val="24"/>
              </w:rPr>
            </w:pPr>
            <w:r>
              <w:rPr>
                <w:rFonts w:ascii="宋体" w:hAnsi="宋体"/>
                <w:sz w:val="24"/>
                <w:szCs w:val="24"/>
              </w:rPr>
              <w:t>2.</w:t>
            </w:r>
            <w:r>
              <w:rPr>
                <w:rFonts w:hint="eastAsia" w:ascii="宋体" w:hAnsi="宋体"/>
                <w:sz w:val="24"/>
                <w:szCs w:val="24"/>
              </w:rPr>
              <w:t>你从“爸爸”所说的话中懂得了什么道理</w:t>
            </w:r>
            <w:r>
              <w:rPr>
                <w:rFonts w:ascii="宋体" w:hAnsi="宋体"/>
                <w:sz w:val="24"/>
                <w:szCs w:val="24"/>
              </w:rPr>
              <w:t>?</w:t>
            </w:r>
          </w:p>
          <w:p w14:paraId="64CD93CA">
            <w:pPr>
              <w:spacing w:line="336" w:lineRule="exact"/>
              <w:ind w:firstLine="480"/>
              <w:rPr>
                <w:rFonts w:ascii="宋体" w:hAnsi="宋体"/>
                <w:sz w:val="24"/>
                <w:szCs w:val="24"/>
              </w:rPr>
            </w:pPr>
            <w:r>
              <w:rPr>
                <w:rFonts w:hint="eastAsia" w:ascii="宋体" w:hAnsi="宋体"/>
                <w:sz w:val="24"/>
                <w:szCs w:val="24"/>
              </w:rPr>
              <w:t>鼓励学生大胆发表自己的看法。</w:t>
            </w:r>
          </w:p>
          <w:p w14:paraId="361F839B">
            <w:pPr>
              <w:spacing w:line="336" w:lineRule="exact"/>
              <w:ind w:firstLine="480"/>
              <w:rPr>
                <w:rFonts w:ascii="宋体" w:hAnsi="宋体"/>
                <w:sz w:val="24"/>
                <w:szCs w:val="24"/>
              </w:rPr>
            </w:pPr>
            <w:r>
              <w:rPr>
                <w:rFonts w:ascii="宋体" w:hAnsi="宋体"/>
                <w:sz w:val="24"/>
                <w:szCs w:val="24"/>
              </w:rPr>
              <w:t>3.</w:t>
            </w:r>
            <w:r>
              <w:rPr>
                <w:rFonts w:hint="eastAsia" w:ascii="宋体" w:hAnsi="宋体" w:cs="宋体"/>
                <w:sz w:val="24"/>
                <w:szCs w:val="24"/>
              </w:rPr>
              <w:t>教师评点</w:t>
            </w:r>
            <w:r>
              <w:rPr>
                <w:rFonts w:ascii="宋体" w:hAnsi="宋体"/>
                <w:sz w:val="24"/>
                <w:szCs w:val="24"/>
              </w:rPr>
              <w:t>:</w:t>
            </w:r>
            <w:r>
              <w:rPr>
                <w:rFonts w:hint="eastAsia" w:ascii="宋体" w:hAnsi="宋体" w:cs="宋体"/>
                <w:sz w:val="24"/>
                <w:szCs w:val="24"/>
              </w:rPr>
              <w:t>在人与人的相处中要相互学习</w:t>
            </w:r>
            <w:r>
              <w:rPr>
                <w:rFonts w:ascii="宋体" w:hAnsi="宋体"/>
                <w:sz w:val="24"/>
                <w:szCs w:val="24"/>
              </w:rPr>
              <w:t>，</w:t>
            </w:r>
            <w:r>
              <w:rPr>
                <w:rFonts w:hint="eastAsia" w:ascii="宋体" w:hAnsi="宋体" w:cs="宋体"/>
                <w:sz w:val="24"/>
                <w:szCs w:val="24"/>
              </w:rPr>
              <w:t>相互鼓励</w:t>
            </w:r>
            <w:r>
              <w:rPr>
                <w:rFonts w:ascii="宋体" w:hAnsi="宋体"/>
                <w:sz w:val="24"/>
                <w:szCs w:val="24"/>
              </w:rPr>
              <w:t>，</w:t>
            </w:r>
            <w:r>
              <w:rPr>
                <w:rFonts w:hint="eastAsia" w:ascii="宋体" w:hAnsi="宋体" w:cs="宋体"/>
                <w:sz w:val="24"/>
                <w:szCs w:val="24"/>
              </w:rPr>
              <w:t>共同进步</w:t>
            </w:r>
            <w:r>
              <w:rPr>
                <w:rFonts w:ascii="宋体" w:hAnsi="宋体"/>
                <w:sz w:val="24"/>
                <w:szCs w:val="24"/>
              </w:rPr>
              <w:t>，</w:t>
            </w:r>
            <w:r>
              <w:rPr>
                <w:rFonts w:hint="eastAsia" w:ascii="宋体" w:hAnsi="宋体" w:cs="宋体"/>
                <w:sz w:val="24"/>
                <w:szCs w:val="24"/>
              </w:rPr>
              <w:t>这样</w:t>
            </w:r>
            <w:r>
              <w:rPr>
                <w:rFonts w:ascii="宋体" w:hAnsi="宋体"/>
                <w:sz w:val="24"/>
                <w:szCs w:val="24"/>
              </w:rPr>
              <w:t>，</w:t>
            </w:r>
            <w:r>
              <w:rPr>
                <w:rFonts w:hint="eastAsia" w:ascii="宋体" w:hAnsi="宋体" w:cs="宋体"/>
                <w:sz w:val="24"/>
                <w:szCs w:val="24"/>
              </w:rPr>
              <w:t>不管遇到多大的困难都能克服</w:t>
            </w:r>
            <w:r>
              <w:rPr>
                <w:rFonts w:hint="eastAsia" w:ascii="宋体" w:hAnsi="宋体"/>
                <w:sz w:val="24"/>
                <w:szCs w:val="24"/>
              </w:rPr>
              <w:t>。</w:t>
            </w:r>
          </w:p>
        </w:tc>
        <w:tc>
          <w:tcPr>
            <w:tcW w:w="2552" w:type="dxa"/>
            <w:tcBorders>
              <w:top w:val="nil"/>
              <w:left w:val="nil"/>
              <w:bottom w:val="single" w:color="auto" w:sz="8" w:space="0"/>
              <w:right w:val="single" w:color="auto" w:sz="8" w:space="0"/>
            </w:tcBorders>
            <w:vAlign w:val="center"/>
          </w:tcPr>
          <w:p w14:paraId="4639C8F4">
            <w:pPr>
              <w:spacing w:line="440" w:lineRule="exact"/>
              <w:rPr>
                <w:rFonts w:ascii="宋体" w:hAnsi="宋体" w:cs="宋体"/>
                <w:color w:val="00B050"/>
                <w:sz w:val="24"/>
                <w:szCs w:val="24"/>
              </w:rPr>
            </w:pPr>
          </w:p>
          <w:p w14:paraId="4B012678">
            <w:pPr>
              <w:spacing w:line="440" w:lineRule="exact"/>
              <w:rPr>
                <w:rFonts w:ascii="宋体" w:hAnsi="宋体" w:cs="宋体"/>
                <w:color w:val="00B050"/>
                <w:sz w:val="24"/>
                <w:szCs w:val="24"/>
              </w:rPr>
            </w:pPr>
          </w:p>
          <w:p w14:paraId="12D01F93">
            <w:pPr>
              <w:spacing w:line="440" w:lineRule="exact"/>
              <w:rPr>
                <w:rFonts w:ascii="宋体" w:hAnsi="宋体" w:cs="宋体"/>
                <w:color w:val="00B050"/>
                <w:sz w:val="24"/>
                <w:szCs w:val="24"/>
              </w:rPr>
            </w:pPr>
          </w:p>
          <w:p w14:paraId="1ED4A59F">
            <w:pPr>
              <w:spacing w:line="440" w:lineRule="exact"/>
              <w:rPr>
                <w:rFonts w:ascii="宋体" w:hAnsi="宋体" w:cs="宋体"/>
                <w:color w:val="00B050"/>
                <w:sz w:val="24"/>
                <w:szCs w:val="24"/>
              </w:rPr>
            </w:pPr>
          </w:p>
          <w:p w14:paraId="1826FB3D">
            <w:pPr>
              <w:spacing w:line="440" w:lineRule="exact"/>
              <w:rPr>
                <w:rFonts w:ascii="宋体" w:hAnsi="宋体" w:cs="宋体"/>
                <w:color w:val="00B050"/>
                <w:sz w:val="24"/>
                <w:szCs w:val="24"/>
              </w:rPr>
            </w:pPr>
          </w:p>
          <w:p w14:paraId="2611E64E">
            <w:pPr>
              <w:spacing w:line="440" w:lineRule="exact"/>
              <w:jc w:val="left"/>
              <w:rPr>
                <w:rFonts w:ascii="宋体" w:hAnsi="宋体" w:cs="宋体"/>
                <w:color w:val="00B050"/>
                <w:sz w:val="24"/>
                <w:szCs w:val="24"/>
              </w:rPr>
            </w:pPr>
          </w:p>
          <w:p w14:paraId="05487679">
            <w:pPr>
              <w:spacing w:line="440" w:lineRule="exact"/>
              <w:jc w:val="left"/>
              <w:rPr>
                <w:rFonts w:ascii="宋体" w:hAnsi="宋体" w:cs="宋体"/>
                <w:color w:val="00B050"/>
                <w:sz w:val="24"/>
                <w:szCs w:val="24"/>
              </w:rPr>
            </w:pPr>
          </w:p>
          <w:p w14:paraId="5669284B">
            <w:pPr>
              <w:spacing w:line="440" w:lineRule="exact"/>
              <w:jc w:val="left"/>
              <w:rPr>
                <w:rFonts w:ascii="宋体" w:hAnsi="宋体" w:cs="宋体"/>
                <w:color w:val="00B050"/>
                <w:sz w:val="24"/>
                <w:szCs w:val="24"/>
              </w:rPr>
            </w:pPr>
          </w:p>
          <w:p w14:paraId="27BA02BC">
            <w:pPr>
              <w:spacing w:line="440" w:lineRule="exact"/>
              <w:jc w:val="left"/>
              <w:rPr>
                <w:rFonts w:ascii="宋体" w:hAnsi="宋体" w:cs="宋体"/>
                <w:color w:val="00B050"/>
                <w:sz w:val="24"/>
                <w:szCs w:val="24"/>
              </w:rPr>
            </w:pPr>
          </w:p>
          <w:p w14:paraId="4824C4C0">
            <w:pPr>
              <w:spacing w:line="440" w:lineRule="exact"/>
              <w:jc w:val="left"/>
              <w:rPr>
                <w:rFonts w:ascii="宋体" w:hAnsi="宋体" w:cs="宋体"/>
                <w:color w:val="00B050"/>
                <w:sz w:val="24"/>
                <w:szCs w:val="24"/>
              </w:rPr>
            </w:pPr>
          </w:p>
          <w:p w14:paraId="10D92F70">
            <w:pPr>
              <w:spacing w:line="440" w:lineRule="exact"/>
              <w:jc w:val="left"/>
              <w:rPr>
                <w:rFonts w:ascii="宋体" w:hAnsi="宋体" w:cs="宋体"/>
                <w:color w:val="00B050"/>
                <w:sz w:val="24"/>
                <w:szCs w:val="24"/>
              </w:rPr>
            </w:pPr>
          </w:p>
          <w:p w14:paraId="7451D7C6">
            <w:pPr>
              <w:spacing w:line="440" w:lineRule="exact"/>
              <w:jc w:val="left"/>
              <w:rPr>
                <w:rFonts w:ascii="宋体" w:hAnsi="宋体" w:cs="宋体"/>
                <w:color w:val="00B050"/>
                <w:sz w:val="24"/>
                <w:szCs w:val="24"/>
              </w:rPr>
            </w:pPr>
          </w:p>
          <w:p w14:paraId="371A8466">
            <w:pPr>
              <w:spacing w:line="440" w:lineRule="exact"/>
              <w:jc w:val="left"/>
              <w:rPr>
                <w:rFonts w:ascii="宋体" w:hAnsi="宋体" w:cs="宋体"/>
                <w:color w:val="00B050"/>
                <w:sz w:val="24"/>
                <w:szCs w:val="24"/>
              </w:rPr>
            </w:pPr>
          </w:p>
          <w:p w14:paraId="3AE7F6EA">
            <w:pPr>
              <w:spacing w:line="440" w:lineRule="exact"/>
              <w:jc w:val="left"/>
              <w:rPr>
                <w:rFonts w:ascii="宋体" w:hAnsi="宋体" w:cs="宋体"/>
                <w:color w:val="00B050"/>
                <w:sz w:val="24"/>
                <w:szCs w:val="24"/>
              </w:rPr>
            </w:pPr>
          </w:p>
          <w:p w14:paraId="0FB4F82B">
            <w:pPr>
              <w:spacing w:line="440" w:lineRule="exact"/>
              <w:jc w:val="left"/>
              <w:rPr>
                <w:rFonts w:ascii="宋体" w:hAnsi="宋体" w:cs="宋体"/>
                <w:color w:val="00B050"/>
                <w:sz w:val="24"/>
                <w:szCs w:val="24"/>
              </w:rPr>
            </w:pPr>
          </w:p>
          <w:p w14:paraId="3EF67754">
            <w:pPr>
              <w:spacing w:line="440" w:lineRule="exact"/>
              <w:jc w:val="left"/>
              <w:rPr>
                <w:rFonts w:ascii="宋体" w:hAnsi="宋体" w:cs="宋体"/>
                <w:color w:val="00B050"/>
                <w:sz w:val="24"/>
                <w:szCs w:val="24"/>
              </w:rPr>
            </w:pPr>
          </w:p>
          <w:p w14:paraId="6D2CD8B7">
            <w:pPr>
              <w:spacing w:line="440" w:lineRule="exact"/>
              <w:jc w:val="left"/>
              <w:rPr>
                <w:rFonts w:ascii="宋体" w:hAnsi="宋体" w:cs="Arial"/>
                <w:color w:val="00B050"/>
                <w:sz w:val="24"/>
                <w:szCs w:val="24"/>
              </w:rPr>
            </w:pPr>
            <w:r>
              <w:rPr>
                <w:rFonts w:hint="eastAsia" w:ascii="宋体" w:hAnsi="宋体" w:cs="宋体"/>
                <w:color w:val="00B050"/>
                <w:sz w:val="24"/>
                <w:szCs w:val="24"/>
              </w:rPr>
              <w:t>【设计意图：</w:t>
            </w:r>
            <w:r>
              <w:rPr>
                <w:rFonts w:hint="eastAsia" w:ascii="宋体" w:hAnsi="宋体" w:cs="Arial"/>
                <w:color w:val="00B050"/>
                <w:sz w:val="24"/>
                <w:szCs w:val="24"/>
              </w:rPr>
              <w:t>勾画圈点的方法，引导学生深入理解课文。</w:t>
            </w:r>
            <w:r>
              <w:rPr>
                <w:rFonts w:hint="eastAsia" w:ascii="宋体" w:hAnsi="宋体" w:cs="宋体"/>
                <w:color w:val="00B050"/>
                <w:sz w:val="24"/>
                <w:szCs w:val="24"/>
              </w:rPr>
              <w:t>】</w:t>
            </w:r>
          </w:p>
          <w:p w14:paraId="462F25B2">
            <w:pPr>
              <w:spacing w:line="440" w:lineRule="exact"/>
              <w:rPr>
                <w:rFonts w:ascii="宋体" w:hAnsi="宋体" w:cs="宋体"/>
                <w:color w:val="00B050"/>
                <w:sz w:val="24"/>
                <w:szCs w:val="24"/>
              </w:rPr>
            </w:pPr>
          </w:p>
          <w:p w14:paraId="1CC315FE">
            <w:pPr>
              <w:spacing w:line="440" w:lineRule="exact"/>
              <w:rPr>
                <w:rFonts w:ascii="宋体" w:hAnsi="宋体" w:cs="宋体"/>
                <w:color w:val="00B050"/>
                <w:sz w:val="24"/>
                <w:szCs w:val="24"/>
              </w:rPr>
            </w:pPr>
          </w:p>
          <w:p w14:paraId="1B24D4B0">
            <w:pPr>
              <w:spacing w:line="440" w:lineRule="exact"/>
              <w:rPr>
                <w:rFonts w:ascii="宋体" w:hAnsi="宋体" w:cs="宋体"/>
                <w:color w:val="00B050"/>
                <w:sz w:val="24"/>
                <w:szCs w:val="24"/>
              </w:rPr>
            </w:pPr>
          </w:p>
          <w:p w14:paraId="676CE2C1">
            <w:pPr>
              <w:spacing w:line="440" w:lineRule="exact"/>
              <w:rPr>
                <w:rFonts w:ascii="宋体" w:hAnsi="宋体" w:cs="宋体"/>
                <w:color w:val="00B050"/>
                <w:sz w:val="24"/>
                <w:szCs w:val="24"/>
              </w:rPr>
            </w:pPr>
          </w:p>
          <w:p w14:paraId="2E00D657">
            <w:pPr>
              <w:spacing w:line="440" w:lineRule="exact"/>
              <w:rPr>
                <w:rFonts w:ascii="宋体" w:hAnsi="宋体" w:cs="宋体"/>
                <w:color w:val="00B050"/>
                <w:sz w:val="24"/>
                <w:szCs w:val="24"/>
              </w:rPr>
            </w:pPr>
          </w:p>
          <w:p w14:paraId="5F725BEE">
            <w:pPr>
              <w:spacing w:line="440" w:lineRule="exact"/>
              <w:rPr>
                <w:rFonts w:ascii="宋体" w:hAnsi="宋体" w:cs="宋体"/>
                <w:color w:val="00B050"/>
                <w:sz w:val="24"/>
                <w:szCs w:val="24"/>
              </w:rPr>
            </w:pPr>
          </w:p>
          <w:p w14:paraId="1FB6FBB3">
            <w:pPr>
              <w:spacing w:line="440" w:lineRule="exact"/>
              <w:rPr>
                <w:rFonts w:ascii="宋体" w:hAnsi="宋体" w:cs="宋体"/>
                <w:color w:val="00B050"/>
                <w:sz w:val="24"/>
                <w:szCs w:val="24"/>
              </w:rPr>
            </w:pPr>
          </w:p>
          <w:p w14:paraId="6C3D9075">
            <w:pPr>
              <w:spacing w:line="440" w:lineRule="exact"/>
              <w:rPr>
                <w:rFonts w:ascii="宋体" w:hAnsi="宋体" w:cs="宋体"/>
                <w:color w:val="00B050"/>
                <w:sz w:val="24"/>
                <w:szCs w:val="24"/>
              </w:rPr>
            </w:pPr>
          </w:p>
          <w:p w14:paraId="664BD1B1">
            <w:pPr>
              <w:spacing w:line="440" w:lineRule="exact"/>
              <w:rPr>
                <w:rFonts w:ascii="宋体" w:hAnsi="宋体" w:cs="宋体"/>
                <w:color w:val="00B050"/>
                <w:sz w:val="24"/>
                <w:szCs w:val="24"/>
              </w:rPr>
            </w:pPr>
          </w:p>
          <w:p w14:paraId="62EFF386">
            <w:pPr>
              <w:spacing w:line="440" w:lineRule="exact"/>
              <w:rPr>
                <w:rFonts w:ascii="宋体" w:hAnsi="宋体" w:cs="宋体"/>
                <w:color w:val="00B050"/>
                <w:sz w:val="24"/>
                <w:szCs w:val="24"/>
              </w:rPr>
            </w:pPr>
          </w:p>
          <w:p w14:paraId="76977173">
            <w:pPr>
              <w:spacing w:line="440" w:lineRule="exact"/>
              <w:rPr>
                <w:rFonts w:ascii="宋体" w:hAnsi="宋体" w:cs="宋体"/>
                <w:color w:val="00B050"/>
                <w:sz w:val="24"/>
                <w:szCs w:val="24"/>
              </w:rPr>
            </w:pPr>
          </w:p>
          <w:p w14:paraId="2E02D08C">
            <w:pPr>
              <w:spacing w:line="440" w:lineRule="exact"/>
              <w:rPr>
                <w:rFonts w:ascii="宋体" w:hAnsi="宋体" w:cs="宋体"/>
                <w:color w:val="00B050"/>
                <w:sz w:val="24"/>
                <w:szCs w:val="24"/>
              </w:rPr>
            </w:pPr>
          </w:p>
          <w:p w14:paraId="64A6AE72">
            <w:pPr>
              <w:spacing w:line="440" w:lineRule="exact"/>
              <w:rPr>
                <w:rFonts w:ascii="宋体" w:hAnsi="宋体" w:cs="宋体"/>
                <w:color w:val="00B050"/>
                <w:sz w:val="24"/>
                <w:szCs w:val="24"/>
              </w:rPr>
            </w:pPr>
          </w:p>
          <w:p w14:paraId="5EB91C3D">
            <w:pPr>
              <w:spacing w:line="440" w:lineRule="exact"/>
              <w:rPr>
                <w:rFonts w:ascii="宋体" w:hAnsi="宋体" w:cs="宋体"/>
                <w:color w:val="00B050"/>
                <w:sz w:val="24"/>
                <w:szCs w:val="24"/>
              </w:rPr>
            </w:pPr>
          </w:p>
          <w:p w14:paraId="6DF4F4C5">
            <w:pPr>
              <w:spacing w:line="440" w:lineRule="exact"/>
              <w:rPr>
                <w:rFonts w:ascii="宋体" w:hAnsi="宋体" w:cs="宋体"/>
                <w:color w:val="00B050"/>
                <w:sz w:val="24"/>
                <w:szCs w:val="24"/>
              </w:rPr>
            </w:pPr>
          </w:p>
          <w:p w14:paraId="683C0E69">
            <w:pPr>
              <w:spacing w:line="440" w:lineRule="exact"/>
              <w:rPr>
                <w:rFonts w:ascii="宋体" w:hAnsi="宋体" w:cs="宋体"/>
                <w:color w:val="00B050"/>
                <w:sz w:val="24"/>
                <w:szCs w:val="24"/>
              </w:rPr>
            </w:pPr>
          </w:p>
          <w:p w14:paraId="65D3F215">
            <w:pPr>
              <w:spacing w:line="440" w:lineRule="exact"/>
              <w:rPr>
                <w:rFonts w:ascii="宋体" w:hAnsi="宋体" w:cs="宋体"/>
                <w:color w:val="00B050"/>
                <w:sz w:val="24"/>
                <w:szCs w:val="24"/>
              </w:rPr>
            </w:pPr>
          </w:p>
          <w:p w14:paraId="37DD8243">
            <w:pPr>
              <w:spacing w:line="440" w:lineRule="exact"/>
              <w:rPr>
                <w:rFonts w:ascii="宋体" w:hAnsi="宋体" w:cs="宋体"/>
                <w:color w:val="00B050"/>
                <w:sz w:val="24"/>
                <w:szCs w:val="24"/>
              </w:rPr>
            </w:pPr>
          </w:p>
          <w:p w14:paraId="15AB2BBF">
            <w:pPr>
              <w:spacing w:line="440" w:lineRule="exact"/>
              <w:rPr>
                <w:rFonts w:ascii="宋体" w:hAnsi="宋体" w:cs="宋体"/>
                <w:color w:val="00B050"/>
                <w:sz w:val="24"/>
                <w:szCs w:val="24"/>
              </w:rPr>
            </w:pPr>
          </w:p>
          <w:p w14:paraId="46F41777">
            <w:pPr>
              <w:spacing w:line="440" w:lineRule="exact"/>
              <w:rPr>
                <w:rFonts w:ascii="宋体" w:hAnsi="宋体" w:cs="宋体"/>
                <w:color w:val="00B050"/>
                <w:sz w:val="24"/>
                <w:szCs w:val="24"/>
              </w:rPr>
            </w:pPr>
            <w:r>
              <w:rPr>
                <w:rFonts w:hint="eastAsia" w:ascii="宋体" w:hAnsi="宋体" w:cs="宋体"/>
                <w:color w:val="00B050"/>
                <w:sz w:val="24"/>
                <w:szCs w:val="24"/>
              </w:rPr>
              <w:t>【设计意图：抓住重点词语来引导学生体会爬山的艰难，体会到相互鼓舞带来的力量。】</w:t>
            </w:r>
          </w:p>
          <w:p w14:paraId="0C1AD56B">
            <w:pPr>
              <w:spacing w:line="440" w:lineRule="exact"/>
              <w:rPr>
                <w:rFonts w:ascii="宋体" w:hAnsi="宋体" w:cs="宋体"/>
                <w:color w:val="00B050"/>
                <w:sz w:val="24"/>
                <w:szCs w:val="24"/>
              </w:rPr>
            </w:pPr>
          </w:p>
          <w:p w14:paraId="3B6A3C56">
            <w:pPr>
              <w:spacing w:line="440" w:lineRule="exact"/>
              <w:rPr>
                <w:rFonts w:ascii="宋体" w:hAnsi="宋体" w:cs="宋体"/>
                <w:color w:val="00B050"/>
                <w:sz w:val="24"/>
                <w:szCs w:val="24"/>
              </w:rPr>
            </w:pPr>
          </w:p>
          <w:p w14:paraId="0E224FA6">
            <w:pPr>
              <w:spacing w:line="440" w:lineRule="exact"/>
              <w:rPr>
                <w:rFonts w:ascii="宋体" w:hAnsi="宋体" w:cs="宋体"/>
                <w:color w:val="00B050"/>
                <w:sz w:val="24"/>
                <w:szCs w:val="24"/>
              </w:rPr>
            </w:pPr>
          </w:p>
          <w:p w14:paraId="017F6EF8">
            <w:pPr>
              <w:spacing w:line="440" w:lineRule="exact"/>
              <w:rPr>
                <w:rFonts w:ascii="宋体" w:hAnsi="宋体" w:cs="宋体"/>
                <w:color w:val="00B050"/>
                <w:sz w:val="24"/>
                <w:szCs w:val="24"/>
              </w:rPr>
            </w:pPr>
          </w:p>
          <w:p w14:paraId="357D07A5">
            <w:pPr>
              <w:spacing w:line="440" w:lineRule="exact"/>
              <w:rPr>
                <w:rFonts w:ascii="宋体" w:hAnsi="宋体" w:cs="宋体"/>
                <w:color w:val="00B050"/>
                <w:sz w:val="24"/>
                <w:szCs w:val="24"/>
              </w:rPr>
            </w:pPr>
          </w:p>
          <w:p w14:paraId="559BE72A">
            <w:pPr>
              <w:spacing w:line="440" w:lineRule="exact"/>
              <w:rPr>
                <w:rFonts w:ascii="宋体" w:hAnsi="宋体" w:cs="宋体"/>
                <w:color w:val="00B050"/>
                <w:sz w:val="24"/>
                <w:szCs w:val="24"/>
              </w:rPr>
            </w:pPr>
          </w:p>
          <w:p w14:paraId="0E569D2C">
            <w:pPr>
              <w:spacing w:line="440" w:lineRule="exact"/>
              <w:rPr>
                <w:rFonts w:ascii="宋体" w:hAnsi="宋体" w:cs="宋体"/>
                <w:color w:val="00B050"/>
                <w:sz w:val="24"/>
                <w:szCs w:val="24"/>
              </w:rPr>
            </w:pPr>
          </w:p>
          <w:p w14:paraId="76239B5A">
            <w:pPr>
              <w:spacing w:line="440" w:lineRule="exact"/>
              <w:rPr>
                <w:rFonts w:ascii="宋体" w:hAnsi="宋体" w:cs="宋体"/>
                <w:color w:val="00B050"/>
                <w:sz w:val="24"/>
                <w:szCs w:val="24"/>
              </w:rPr>
            </w:pPr>
          </w:p>
          <w:p w14:paraId="5AED681C">
            <w:pPr>
              <w:spacing w:line="440" w:lineRule="exact"/>
              <w:rPr>
                <w:rFonts w:ascii="宋体" w:hAnsi="宋体" w:cs="宋体"/>
                <w:color w:val="00B050"/>
                <w:sz w:val="24"/>
                <w:szCs w:val="24"/>
              </w:rPr>
            </w:pPr>
          </w:p>
          <w:p w14:paraId="2CC51642">
            <w:pPr>
              <w:spacing w:line="440" w:lineRule="exact"/>
              <w:rPr>
                <w:rFonts w:ascii="宋体" w:hAnsi="宋体" w:cs="宋体"/>
                <w:color w:val="00B050"/>
                <w:sz w:val="24"/>
                <w:szCs w:val="24"/>
              </w:rPr>
            </w:pPr>
          </w:p>
          <w:p w14:paraId="1985DA13">
            <w:pPr>
              <w:spacing w:line="440" w:lineRule="exact"/>
              <w:rPr>
                <w:rFonts w:ascii="宋体" w:hAnsi="宋体" w:cs="宋体"/>
                <w:color w:val="00B050"/>
                <w:sz w:val="24"/>
                <w:szCs w:val="24"/>
              </w:rPr>
            </w:pPr>
          </w:p>
          <w:p w14:paraId="2D5CD4B8">
            <w:pPr>
              <w:spacing w:line="440" w:lineRule="exact"/>
              <w:rPr>
                <w:rFonts w:ascii="宋体" w:hAnsi="宋体" w:cs="宋体"/>
                <w:color w:val="00B050"/>
                <w:sz w:val="24"/>
                <w:szCs w:val="24"/>
              </w:rPr>
            </w:pPr>
          </w:p>
          <w:p w14:paraId="4C7951FA">
            <w:pPr>
              <w:spacing w:line="440" w:lineRule="exact"/>
              <w:ind w:firstLine="480"/>
              <w:rPr>
                <w:rFonts w:ascii="宋体" w:hAnsi="宋体" w:cs="宋体"/>
                <w:color w:val="00B050"/>
                <w:sz w:val="24"/>
                <w:szCs w:val="24"/>
              </w:rPr>
            </w:pPr>
          </w:p>
          <w:p w14:paraId="46E30FAD">
            <w:pPr>
              <w:spacing w:line="440" w:lineRule="exact"/>
              <w:ind w:firstLine="480"/>
              <w:rPr>
                <w:rFonts w:ascii="宋体" w:hAnsi="宋体" w:cs="宋体"/>
                <w:color w:val="00B050"/>
                <w:sz w:val="24"/>
                <w:szCs w:val="24"/>
              </w:rPr>
            </w:pPr>
          </w:p>
          <w:p w14:paraId="1E5CEA8C">
            <w:pPr>
              <w:jc w:val="left"/>
              <w:rPr>
                <w:rFonts w:ascii="宋体" w:hAnsi="宋体" w:cs="宋体"/>
                <w:sz w:val="24"/>
                <w:szCs w:val="24"/>
              </w:rPr>
            </w:pPr>
          </w:p>
          <w:p w14:paraId="3C803941">
            <w:pPr>
              <w:jc w:val="left"/>
              <w:rPr>
                <w:rFonts w:ascii="宋体" w:hAnsi="宋体"/>
                <w:color w:val="000000"/>
                <w:sz w:val="24"/>
                <w:szCs w:val="24"/>
              </w:rPr>
            </w:pPr>
          </w:p>
          <w:p w14:paraId="38F58ED2">
            <w:pPr>
              <w:pStyle w:val="15"/>
              <w:spacing w:line="440" w:lineRule="exact"/>
              <w:ind w:firstLine="0"/>
              <w:jc w:val="left"/>
              <w:rPr>
                <w:rFonts w:ascii="宋体" w:hAnsi="宋体"/>
                <w:color w:val="000000"/>
                <w:sz w:val="24"/>
                <w:szCs w:val="24"/>
              </w:rPr>
            </w:pPr>
          </w:p>
          <w:p w14:paraId="28D53079">
            <w:pPr>
              <w:ind w:firstLine="480"/>
              <w:jc w:val="left"/>
              <w:rPr>
                <w:rFonts w:ascii="宋体" w:hAnsi="宋体"/>
                <w:color w:val="000000"/>
                <w:sz w:val="24"/>
                <w:szCs w:val="24"/>
              </w:rPr>
            </w:pPr>
          </w:p>
        </w:tc>
      </w:tr>
      <w:tr w14:paraId="43418553">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131E9C25">
            <w:pPr>
              <w:jc w:val="left"/>
            </w:pPr>
            <w:r>
              <w:rPr>
                <w:rStyle w:val="12"/>
                <w:rFonts w:ascii="宋体" w:hAnsi="宋体" w:cs="宋体"/>
                <w:sz w:val="24"/>
                <w:szCs w:val="24"/>
              </w:rPr>
              <w:t>课堂小结及拓展延伸</w:t>
            </w:r>
          </w:p>
          <w:p w14:paraId="22E5B877">
            <w:pPr>
              <w:jc w:val="left"/>
            </w:pPr>
            <w:r>
              <w:rPr>
                <w:rStyle w:val="12"/>
                <w:rFonts w:ascii="宋体" w:hAnsi="宋体" w:cs="宋体"/>
                <w:sz w:val="24"/>
                <w:szCs w:val="24"/>
              </w:rPr>
              <w:t>（  ）分钟</w:t>
            </w:r>
          </w:p>
        </w:tc>
        <w:tc>
          <w:tcPr>
            <w:tcW w:w="5670" w:type="dxa"/>
            <w:tcBorders>
              <w:top w:val="nil"/>
              <w:left w:val="nil"/>
              <w:bottom w:val="single" w:color="auto" w:sz="8" w:space="0"/>
              <w:right w:val="single" w:color="000000" w:sz="8" w:space="0"/>
            </w:tcBorders>
          </w:tcPr>
          <w:p w14:paraId="6D471E27">
            <w:pPr>
              <w:pStyle w:val="19"/>
              <w:spacing w:line="384" w:lineRule="exact"/>
              <w:ind w:firstLine="480"/>
              <w:rPr>
                <w:rFonts w:ascii="宋体" w:hAnsi="宋体" w:eastAsia="宋体"/>
                <w:sz w:val="24"/>
                <w:szCs w:val="24"/>
              </w:rPr>
            </w:pPr>
            <w:r>
              <w:rPr>
                <w:rFonts w:hint="eastAsia" w:ascii="宋体" w:hAnsi="宋体" w:eastAsia="宋体" w:cs="宋体"/>
                <w:color w:val="FF00FF"/>
                <w:sz w:val="24"/>
                <w:szCs w:val="24"/>
              </w:rPr>
              <w:t>六、</w:t>
            </w:r>
            <w:r>
              <w:rPr>
                <w:rFonts w:hint="eastAsia" w:ascii="宋体" w:hAnsi="宋体" w:eastAsia="宋体"/>
                <w:color w:val="FF00FF"/>
                <w:sz w:val="24"/>
                <w:szCs w:val="24"/>
              </w:rPr>
              <w:t>课外延伸，培养能力</w:t>
            </w:r>
          </w:p>
          <w:p w14:paraId="605C82A2">
            <w:pPr>
              <w:spacing w:line="400" w:lineRule="exact"/>
              <w:ind w:firstLine="480" w:firstLineChars="200"/>
              <w:rPr>
                <w:rFonts w:ascii="宋体" w:hAnsi="宋体"/>
                <w:sz w:val="24"/>
                <w:szCs w:val="24"/>
              </w:rPr>
            </w:pPr>
            <w:r>
              <w:rPr>
                <w:rFonts w:hint="eastAsia" w:ascii="宋体" w:hAnsi="宋体"/>
                <w:sz w:val="24"/>
                <w:szCs w:val="24"/>
              </w:rPr>
              <w:t>请你把这一周所做的事情记录下来</w:t>
            </w:r>
            <w:r>
              <w:rPr>
                <w:rFonts w:ascii="宋体" w:hAnsi="宋体"/>
                <w:sz w:val="24"/>
                <w:szCs w:val="24"/>
              </w:rPr>
              <w:t>，</w:t>
            </w:r>
            <w:r>
              <w:rPr>
                <w:rFonts w:hint="eastAsia" w:ascii="宋体" w:hAnsi="宋体"/>
                <w:sz w:val="24"/>
                <w:szCs w:val="24"/>
              </w:rPr>
              <w:t>别忘了写上自己的收获、感受。</w:t>
            </w:r>
          </w:p>
        </w:tc>
        <w:tc>
          <w:tcPr>
            <w:tcW w:w="2552" w:type="dxa"/>
            <w:tcBorders>
              <w:top w:val="nil"/>
              <w:left w:val="nil"/>
              <w:bottom w:val="single" w:color="auto" w:sz="8" w:space="0"/>
              <w:right w:val="single" w:color="auto" w:sz="8" w:space="0"/>
            </w:tcBorders>
            <w:vAlign w:val="center"/>
          </w:tcPr>
          <w:p w14:paraId="1C337AC9">
            <w:pPr>
              <w:snapToGrid w:val="0"/>
              <w:jc w:val="left"/>
              <w:rPr>
                <w:rFonts w:ascii="宋体" w:hAnsi="宋体"/>
              </w:rPr>
            </w:pPr>
            <w:r>
              <w:rPr>
                <w:rFonts w:hint="eastAsia" w:ascii="宋体" w:hAnsi="宋体" w:cs="宋体"/>
                <w:color w:val="00B050"/>
                <w:sz w:val="24"/>
                <w:szCs w:val="24"/>
              </w:rPr>
              <w:t>【设计意图：小练笔使学生在写中加深理解，激发情思，提高运用语言文字表情达意的能力。】</w:t>
            </w:r>
          </w:p>
        </w:tc>
      </w:tr>
      <w:tr w14:paraId="7CB1138D">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5A1BE99A">
            <w:pPr>
              <w:jc w:val="left"/>
            </w:pPr>
            <w:r>
              <w:rPr>
                <w:rStyle w:val="12"/>
                <w:rFonts w:ascii="宋体" w:hAnsi="宋体" w:cs="宋体"/>
                <w:sz w:val="24"/>
                <w:szCs w:val="24"/>
              </w:rPr>
              <w:t>板书</w:t>
            </w:r>
          </w:p>
          <w:p w14:paraId="38C4DB63">
            <w:pPr>
              <w:jc w:val="left"/>
            </w:pPr>
            <w:r>
              <w:rPr>
                <w:rStyle w:val="12"/>
                <w:rFonts w:ascii="宋体" w:hAnsi="宋体" w:cs="宋体"/>
                <w:sz w:val="24"/>
                <w:szCs w:val="24"/>
              </w:rPr>
              <w:t>内容</w:t>
            </w:r>
          </w:p>
        </w:tc>
        <w:tc>
          <w:tcPr>
            <w:tcW w:w="8222" w:type="dxa"/>
            <w:gridSpan w:val="2"/>
            <w:tcBorders>
              <w:top w:val="nil"/>
              <w:left w:val="nil"/>
              <w:bottom w:val="single" w:color="auto" w:sz="8" w:space="0"/>
              <w:right w:val="single" w:color="auto" w:sz="8" w:space="0"/>
            </w:tcBorders>
            <w:vAlign w:val="center"/>
          </w:tcPr>
          <w:p w14:paraId="447EAFED">
            <w:pPr>
              <w:spacing w:line="440" w:lineRule="exact"/>
            </w:pPr>
            <w:r>
              <w:rPr>
                <w:sz w:val="20"/>
              </w:rPr>
              <w:pict>
                <v:shape id="_x0000_s1028" o:spid="_x0000_s1028" o:spt="87" type="#_x0000_t87" style="position:absolute;left:0pt;margin-left:41pt;margin-top:1pt;height:99.7pt;width:7.1pt;z-index:251663360;mso-width-relative:page;mso-height-relative:page;" fillcolor="#FFFFFF" filled="t" o:preferrelative="t" stroked="t" coordsize="21600,21600" adj="1800,10800">
                  <v:path arrowok="t"/>
                  <v:fill on="t" focussize="0,0"/>
                  <v:stroke color="#000000"/>
                  <v:imagedata o:title=""/>
                  <o:lock v:ext="edit"/>
                </v:shape>
              </w:pict>
            </w:r>
            <w:r>
              <w:rPr>
                <w:rFonts w:hint="eastAsia"/>
              </w:rPr>
              <w:t xml:space="preserve">          又高又陡</w:t>
            </w:r>
          </w:p>
          <w:p w14:paraId="780C068F">
            <w:pPr>
              <w:spacing w:line="440" w:lineRule="exact"/>
            </w:pPr>
            <w:r>
              <w:rPr>
                <w:sz w:val="20"/>
              </w:rPr>
              <w:pict>
                <v:shape id="_x0000_s1029" o:spid="_x0000_s1029" o:spt="88" type="#_x0000_t88" style="position:absolute;left:0pt;margin-left:232pt;margin-top:10pt;height:41.4pt;width:7.1pt;z-index:251665408;mso-width-relative:page;mso-height-relative:page;" filled="f" o:preferrelative="t" stroked="t" coordsize="21600,21600" adj="1800,10800">
                  <v:path arrowok="t"/>
                  <v:fill on="f" focussize="0,0"/>
                  <v:stroke color="#000000"/>
                  <v:imagedata o:title=""/>
                  <o:lock v:ext="edit"/>
                </v:shape>
              </w:pict>
            </w:r>
            <w:r>
              <w:rPr>
                <w:sz w:val="20"/>
              </w:rPr>
              <w:pict>
                <v:shape id="_x0000_s1030" o:spid="_x0000_s1030" o:spt="87" type="#_x0000_t87" style="position:absolute;left:0pt;margin-left:101pt;margin-top:17pt;height:33.7pt;width:7.1pt;z-index:251664384;mso-width-relative:page;mso-height-relative:page;" fillcolor="#FFFFFF" filled="t" o:preferrelative="t" stroked="t" coordsize="21600,21600" adj="1800,10800">
                  <v:path arrowok="t"/>
                  <v:fill on="t" focussize="0,0"/>
                  <v:stroke color="#000000"/>
                  <v:imagedata o:title=""/>
                  <o:lock v:ext="edit"/>
                </v:shape>
              </w:pict>
            </w:r>
            <w:r>
              <w:rPr>
                <w:rFonts w:hint="eastAsia"/>
              </w:rPr>
              <w:t xml:space="preserve">                      一会儿……一会儿……</w:t>
            </w:r>
          </w:p>
          <w:p w14:paraId="1D5F667B">
            <w:pPr>
              <w:spacing w:line="440" w:lineRule="exact"/>
            </w:pPr>
            <w:r>
              <w:rPr>
                <w:rFonts w:hint="eastAsia"/>
              </w:rPr>
              <w:t>爬天都峰  奋力向上   手脚并用                互相鼓励</w:t>
            </w:r>
          </w:p>
          <w:p w14:paraId="71B9B991">
            <w:pPr>
              <w:spacing w:line="440" w:lineRule="exact"/>
              <w:ind w:firstLine="945"/>
            </w:pPr>
            <w:r>
              <w:rPr>
                <w:rFonts w:hint="eastAsia"/>
              </w:rPr>
              <w:t xml:space="preserve">             终于                    战胜困难</w:t>
            </w:r>
          </w:p>
          <w:p w14:paraId="1572F8CE">
            <w:pPr>
              <w:spacing w:line="440" w:lineRule="exact"/>
            </w:pPr>
            <w:r>
              <w:rPr>
                <w:rFonts w:hint="eastAsia"/>
              </w:rPr>
              <w:t xml:space="preserve">          相互道谢</w:t>
            </w:r>
          </w:p>
        </w:tc>
      </w:tr>
      <w:tr w14:paraId="76C01772">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2484335E">
            <w:pPr>
              <w:jc w:val="center"/>
              <w:rPr>
                <w:rFonts w:ascii="宋体" w:hAnsi="宋体" w:cs="宋体"/>
                <w:sz w:val="24"/>
                <w:szCs w:val="24"/>
              </w:rPr>
            </w:pPr>
            <w:r>
              <w:rPr>
                <w:rFonts w:hint="eastAsia" w:ascii="宋体" w:hAnsi="宋体"/>
                <w:b/>
                <w:color w:val="000000"/>
                <w:sz w:val="24"/>
                <w:szCs w:val="24"/>
                <w:u w:val="thick" w:color="00B050"/>
              </w:rPr>
              <w:t>课堂作业新设计</w:t>
            </w:r>
          </w:p>
        </w:tc>
      </w:tr>
      <w:tr w14:paraId="6686F0B0">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199F7E0E">
            <w:pPr>
              <w:spacing w:line="336" w:lineRule="exact"/>
              <w:rPr>
                <w:rFonts w:ascii="宋体" w:hAnsi="宋体"/>
                <w:sz w:val="24"/>
                <w:szCs w:val="24"/>
              </w:rPr>
            </w:pPr>
            <w:r>
              <w:rPr>
                <w:rFonts w:hint="eastAsia" w:ascii="宋体" w:hAnsi="宋体"/>
                <w:sz w:val="24"/>
                <w:szCs w:val="24"/>
              </w:rPr>
              <w:t>一、选词填空。</w:t>
            </w:r>
          </w:p>
          <w:p w14:paraId="4F204EFE">
            <w:pPr>
              <w:spacing w:line="336" w:lineRule="exact"/>
              <w:rPr>
                <w:rFonts w:ascii="宋体" w:hAnsi="宋体"/>
                <w:sz w:val="24"/>
                <w:szCs w:val="24"/>
              </w:rPr>
            </w:pPr>
            <w:r>
              <w:rPr>
                <w:rFonts w:ascii="宋体" w:hAnsi="宋体"/>
                <w:sz w:val="24"/>
                <w:szCs w:val="24"/>
              </w:rPr>
              <w:t>　　　　　　　</w:t>
            </w:r>
            <w:r>
              <w:rPr>
                <w:rFonts w:hint="eastAsia" w:ascii="宋体" w:hAnsi="宋体"/>
                <w:sz w:val="24"/>
                <w:szCs w:val="24"/>
              </w:rPr>
              <w:t>发颤</w:t>
            </w:r>
            <w:r>
              <w:rPr>
                <w:rFonts w:ascii="宋体" w:hAnsi="宋体"/>
                <w:sz w:val="24"/>
                <w:szCs w:val="24"/>
              </w:rPr>
              <w:t>　　　　</w:t>
            </w:r>
            <w:r>
              <w:rPr>
                <w:rFonts w:hint="eastAsia" w:ascii="宋体" w:hAnsi="宋体"/>
                <w:sz w:val="24"/>
                <w:szCs w:val="24"/>
              </w:rPr>
              <w:t>颤抖</w:t>
            </w:r>
          </w:p>
          <w:p w14:paraId="4B6CCC66">
            <w:pPr>
              <w:spacing w:line="336" w:lineRule="exact"/>
              <w:rPr>
                <w:rFonts w:ascii="宋体" w:hAnsi="宋体"/>
                <w:sz w:val="24"/>
                <w:szCs w:val="24"/>
              </w:rPr>
            </w:pPr>
            <w:r>
              <w:rPr>
                <w:rFonts w:hint="eastAsia" w:ascii="宋体" w:hAnsi="宋体"/>
                <w:sz w:val="24"/>
                <w:szCs w:val="24"/>
              </w:rPr>
              <w:t>1.看到他在高空表演走钢丝</w:t>
            </w:r>
            <w:r>
              <w:rPr>
                <w:rFonts w:ascii="宋体" w:hAnsi="宋体"/>
                <w:sz w:val="24"/>
                <w:szCs w:val="24"/>
              </w:rPr>
              <w:t>，</w:t>
            </w:r>
            <w:r>
              <w:rPr>
                <w:rFonts w:hint="eastAsia" w:ascii="宋体" w:hAnsi="宋体"/>
                <w:sz w:val="24"/>
                <w:szCs w:val="24"/>
              </w:rPr>
              <w:t>真叫人</w:t>
            </w:r>
            <w:r>
              <w:rPr>
                <w:rFonts w:ascii="宋体" w:hAnsi="宋体"/>
                <w:sz w:val="24"/>
                <w:szCs w:val="24"/>
              </w:rPr>
              <w:t>(</w:t>
            </w:r>
            <w:r>
              <w:rPr>
                <w:rFonts w:hint="eastAsia" w:ascii="宋体" w:hAnsi="宋体"/>
                <w:sz w:val="24"/>
                <w:szCs w:val="24"/>
              </w:rPr>
              <w:t xml:space="preserve">     </w:t>
            </w:r>
            <w:r>
              <w:rPr>
                <w:rFonts w:ascii="宋体" w:hAnsi="宋体"/>
                <w:sz w:val="24"/>
                <w:szCs w:val="24"/>
              </w:rPr>
              <w:t>)</w:t>
            </w:r>
            <w:r>
              <w:rPr>
                <w:rFonts w:hint="eastAsia" w:ascii="宋体" w:hAnsi="宋体"/>
                <w:sz w:val="24"/>
                <w:szCs w:val="24"/>
              </w:rPr>
              <w:t>。</w:t>
            </w:r>
          </w:p>
          <w:p w14:paraId="69224148">
            <w:pPr>
              <w:spacing w:line="336" w:lineRule="exact"/>
              <w:rPr>
                <w:rFonts w:ascii="宋体" w:hAnsi="宋体"/>
                <w:sz w:val="24"/>
                <w:szCs w:val="24"/>
              </w:rPr>
            </w:pPr>
            <w:r>
              <w:rPr>
                <w:rFonts w:hint="eastAsia" w:ascii="宋体" w:hAnsi="宋体"/>
                <w:sz w:val="24"/>
                <w:szCs w:val="24"/>
              </w:rPr>
              <w:t>2.枝条在寒风中</w:t>
            </w:r>
            <w:r>
              <w:rPr>
                <w:rFonts w:ascii="宋体" w:hAnsi="宋体"/>
                <w:sz w:val="24"/>
                <w:szCs w:val="24"/>
              </w:rPr>
              <w:t>(</w:t>
            </w:r>
            <w:r>
              <w:rPr>
                <w:rFonts w:hint="eastAsia" w:ascii="宋体" w:hAnsi="宋体"/>
                <w:sz w:val="24"/>
                <w:szCs w:val="24"/>
              </w:rPr>
              <w:t xml:space="preserve">   </w:t>
            </w:r>
            <w:r>
              <w:rPr>
                <w:rFonts w:ascii="宋体" w:hAnsi="宋体"/>
                <w:sz w:val="24"/>
                <w:szCs w:val="24"/>
              </w:rPr>
              <w:t>)</w:t>
            </w:r>
            <w:r>
              <w:rPr>
                <w:rFonts w:hint="eastAsia" w:ascii="宋体" w:hAnsi="宋体"/>
                <w:sz w:val="24"/>
                <w:szCs w:val="24"/>
              </w:rPr>
              <w:t>。</w:t>
            </w:r>
          </w:p>
          <w:p w14:paraId="7D63EF03">
            <w:pPr>
              <w:spacing w:line="336" w:lineRule="exact"/>
              <w:rPr>
                <w:rFonts w:ascii="宋体" w:hAnsi="宋体"/>
                <w:sz w:val="24"/>
                <w:szCs w:val="24"/>
              </w:rPr>
            </w:pPr>
            <w:r>
              <w:rPr>
                <w:rFonts w:hint="eastAsia" w:ascii="宋体" w:hAnsi="宋体"/>
                <w:sz w:val="24"/>
                <w:szCs w:val="24"/>
              </w:rPr>
              <w:t>二、根据意思写出词语。</w:t>
            </w:r>
          </w:p>
          <w:p w14:paraId="3812FAD7">
            <w:pPr>
              <w:spacing w:line="336" w:lineRule="exact"/>
              <w:rPr>
                <w:rFonts w:ascii="宋体" w:hAnsi="宋体"/>
                <w:sz w:val="24"/>
                <w:szCs w:val="24"/>
              </w:rPr>
            </w:pPr>
            <w:r>
              <w:rPr>
                <w:rFonts w:hint="eastAsia" w:ascii="宋体" w:hAnsi="宋体"/>
                <w:sz w:val="24"/>
                <w:szCs w:val="24"/>
              </w:rPr>
              <w:t>1.经过种种变化或等待之后出现的情况。</w:t>
            </w:r>
            <w:r>
              <w:rPr>
                <w:rFonts w:ascii="宋体" w:hAnsi="宋体"/>
                <w:sz w:val="24"/>
                <w:szCs w:val="24"/>
              </w:rPr>
              <w:t>(</w:t>
            </w:r>
            <w:r>
              <w:rPr>
                <w:rFonts w:hint="eastAsia" w:ascii="宋体" w:hAnsi="宋体"/>
                <w:sz w:val="24"/>
                <w:szCs w:val="24"/>
              </w:rPr>
              <w:t xml:space="preserve">      </w:t>
            </w:r>
            <w:r>
              <w:rPr>
                <w:rFonts w:ascii="宋体" w:hAnsi="宋体"/>
                <w:sz w:val="24"/>
                <w:szCs w:val="24"/>
              </w:rPr>
              <w:t>)</w:t>
            </w:r>
          </w:p>
          <w:p w14:paraId="35490442">
            <w:pPr>
              <w:spacing w:line="336" w:lineRule="exact"/>
              <w:rPr>
                <w:rFonts w:ascii="宋体" w:hAnsi="宋体"/>
                <w:sz w:val="24"/>
                <w:szCs w:val="24"/>
              </w:rPr>
            </w:pPr>
            <w:r>
              <w:rPr>
                <w:rFonts w:hint="eastAsia" w:ascii="宋体" w:hAnsi="宋体"/>
                <w:sz w:val="24"/>
                <w:szCs w:val="24"/>
              </w:rPr>
              <w:t>2.坚定不移的意志。</w:t>
            </w:r>
            <w:r>
              <w:rPr>
                <w:rFonts w:ascii="宋体" w:hAnsi="宋体"/>
                <w:sz w:val="24"/>
                <w:szCs w:val="24"/>
              </w:rPr>
              <w:t>(</w:t>
            </w:r>
            <w:r>
              <w:rPr>
                <w:rFonts w:hint="eastAsia" w:ascii="宋体" w:hAnsi="宋体"/>
                <w:sz w:val="24"/>
                <w:szCs w:val="24"/>
              </w:rPr>
              <w:t xml:space="preserve">      </w:t>
            </w:r>
            <w:r>
              <w:rPr>
                <w:rFonts w:ascii="宋体" w:hAnsi="宋体"/>
                <w:sz w:val="24"/>
                <w:szCs w:val="24"/>
              </w:rPr>
              <w:t>)</w:t>
            </w:r>
          </w:p>
          <w:p w14:paraId="3D9AE6B9">
            <w:pPr>
              <w:spacing w:line="336" w:lineRule="exact"/>
              <w:rPr>
                <w:rFonts w:ascii="宋体" w:hAnsi="宋体"/>
                <w:sz w:val="24"/>
                <w:szCs w:val="24"/>
              </w:rPr>
            </w:pPr>
            <w:r>
              <w:rPr>
                <w:rFonts w:hint="eastAsia" w:ascii="宋体" w:hAnsi="宋体"/>
                <w:sz w:val="24"/>
                <w:szCs w:val="24"/>
              </w:rPr>
              <w:t>3.使振作起来</w:t>
            </w:r>
            <w:r>
              <w:rPr>
                <w:rFonts w:ascii="宋体" w:hAnsi="宋体"/>
                <w:sz w:val="24"/>
                <w:szCs w:val="24"/>
              </w:rPr>
              <w:t>，</w:t>
            </w:r>
            <w:r>
              <w:rPr>
                <w:rFonts w:hint="eastAsia" w:ascii="宋体" w:hAnsi="宋体"/>
                <w:sz w:val="24"/>
                <w:szCs w:val="24"/>
              </w:rPr>
              <w:t>增强信心或勇气。</w:t>
            </w:r>
            <w:r>
              <w:rPr>
                <w:rFonts w:ascii="宋体" w:hAnsi="宋体"/>
                <w:sz w:val="24"/>
                <w:szCs w:val="24"/>
              </w:rPr>
              <w:t>(</w:t>
            </w:r>
            <w:r>
              <w:rPr>
                <w:rFonts w:hint="eastAsia" w:ascii="宋体" w:hAnsi="宋体"/>
                <w:sz w:val="24"/>
                <w:szCs w:val="24"/>
              </w:rPr>
              <w:t xml:space="preserve">      </w:t>
            </w:r>
            <w:r>
              <w:rPr>
                <w:rFonts w:ascii="宋体" w:hAnsi="宋体"/>
                <w:sz w:val="24"/>
                <w:szCs w:val="24"/>
              </w:rPr>
              <w:t>)</w:t>
            </w:r>
          </w:p>
          <w:p w14:paraId="5074F4D1">
            <w:pPr>
              <w:spacing w:line="336" w:lineRule="exact"/>
              <w:rPr>
                <w:rFonts w:ascii="宋体" w:hAnsi="宋体"/>
                <w:sz w:val="24"/>
                <w:szCs w:val="24"/>
              </w:rPr>
            </w:pPr>
            <w:r>
              <w:rPr>
                <w:rFonts w:hint="eastAsia" w:ascii="宋体" w:hAnsi="宋体"/>
                <w:sz w:val="24"/>
                <w:szCs w:val="24"/>
              </w:rPr>
              <w:t>三、用加点的词语造句。</w:t>
            </w:r>
          </w:p>
          <w:p w14:paraId="1A269728">
            <w:pPr>
              <w:spacing w:line="399" w:lineRule="exact"/>
              <w:rPr>
                <w:rFonts w:ascii="宋体" w:hAnsi="宋体"/>
                <w:sz w:val="24"/>
                <w:szCs w:val="24"/>
              </w:rPr>
            </w:pPr>
            <w:r>
              <w:rPr>
                <w:rFonts w:hint="eastAsia" w:ascii="宋体" w:hAnsi="宋体"/>
                <w:sz w:val="24"/>
                <w:szCs w:val="24"/>
              </w:rPr>
              <w:t>1.我奋力向峰顶爬去</w:t>
            </w:r>
            <w:r>
              <w:rPr>
                <w:rFonts w:ascii="宋体" w:hAnsi="宋体"/>
                <w:sz w:val="24"/>
                <w:szCs w:val="24"/>
              </w:rPr>
              <w:t>，</w:t>
            </w:r>
            <w:r>
              <w:rPr>
                <w:rFonts w:hint="eastAsia" w:ascii="宋体" w:hAnsi="宋体"/>
                <w:sz w:val="24"/>
                <w:szCs w:val="24"/>
                <w:em w:val="dot"/>
              </w:rPr>
              <w:t>一会儿</w:t>
            </w:r>
            <w:r>
              <w:rPr>
                <w:rFonts w:hint="eastAsia" w:ascii="宋体" w:hAnsi="宋体"/>
                <w:sz w:val="24"/>
                <w:szCs w:val="24"/>
              </w:rPr>
              <w:t>攀着铁链上</w:t>
            </w:r>
            <w:r>
              <w:rPr>
                <w:rFonts w:ascii="宋体" w:hAnsi="宋体"/>
                <w:sz w:val="24"/>
                <w:szCs w:val="24"/>
              </w:rPr>
              <w:t>，</w:t>
            </w:r>
            <w:r>
              <w:rPr>
                <w:rFonts w:hint="eastAsia" w:ascii="宋体" w:hAnsi="宋体"/>
                <w:sz w:val="24"/>
                <w:szCs w:val="24"/>
                <w:em w:val="dot"/>
              </w:rPr>
              <w:t>一会儿</w:t>
            </w:r>
            <w:r>
              <w:rPr>
                <w:rFonts w:hint="eastAsia" w:ascii="宋体" w:hAnsi="宋体"/>
                <w:sz w:val="24"/>
                <w:szCs w:val="24"/>
              </w:rPr>
              <w:t>手脚并用向上爬</w:t>
            </w:r>
            <w:r>
              <w:rPr>
                <w:rFonts w:ascii="宋体" w:hAnsi="宋体"/>
                <w:sz w:val="24"/>
                <w:szCs w:val="24"/>
              </w:rPr>
              <w:t>，</w:t>
            </w:r>
            <w:r>
              <w:rPr>
                <w:rFonts w:hint="eastAsia" w:ascii="宋体" w:hAnsi="宋体"/>
                <w:sz w:val="24"/>
                <w:szCs w:val="24"/>
              </w:rPr>
              <w:t>像小猴子一样……</w:t>
            </w:r>
          </w:p>
          <w:p w14:paraId="1731700B">
            <w:pPr>
              <w:spacing w:line="336" w:lineRule="exact"/>
              <w:rPr>
                <w:rFonts w:ascii="宋体" w:hAnsi="宋体"/>
                <w:sz w:val="24"/>
                <w:szCs w:val="24"/>
                <w:u w:val="single"/>
              </w:rPr>
            </w:pPr>
            <w:r>
              <w:rPr>
                <w:rFonts w:hint="eastAsia" w:ascii="宋体" w:hAnsi="宋体"/>
                <w:sz w:val="24"/>
                <w:szCs w:val="24"/>
                <w:u w:val="single"/>
              </w:rPr>
              <w:t xml:space="preserve">                                                                          </w:t>
            </w:r>
          </w:p>
          <w:p w14:paraId="1F25028C">
            <w:pPr>
              <w:spacing w:line="399" w:lineRule="exact"/>
              <w:rPr>
                <w:rFonts w:ascii="宋体" w:hAnsi="宋体"/>
                <w:sz w:val="24"/>
                <w:szCs w:val="24"/>
              </w:rPr>
            </w:pPr>
            <w:r>
              <w:rPr>
                <w:rFonts w:hint="eastAsia" w:ascii="宋体" w:hAnsi="宋体"/>
                <w:sz w:val="24"/>
                <w:szCs w:val="24"/>
              </w:rPr>
              <w:t>2.经过一番努力</w:t>
            </w:r>
            <w:r>
              <w:rPr>
                <w:rFonts w:ascii="宋体" w:hAnsi="宋体"/>
                <w:sz w:val="24"/>
                <w:szCs w:val="24"/>
              </w:rPr>
              <w:t>，</w:t>
            </w:r>
            <w:r>
              <w:rPr>
                <w:rFonts w:hint="eastAsia" w:ascii="宋体" w:hAnsi="宋体"/>
                <w:sz w:val="24"/>
                <w:szCs w:val="24"/>
              </w:rPr>
              <w:t>我们</w:t>
            </w:r>
            <w:r>
              <w:rPr>
                <w:rFonts w:hint="eastAsia" w:ascii="宋体" w:hAnsi="宋体"/>
                <w:sz w:val="24"/>
                <w:szCs w:val="24"/>
                <w:em w:val="dot"/>
              </w:rPr>
              <w:t>终于</w:t>
            </w:r>
            <w:r>
              <w:rPr>
                <w:rFonts w:hint="eastAsia" w:ascii="宋体" w:hAnsi="宋体"/>
                <w:sz w:val="24"/>
                <w:szCs w:val="24"/>
              </w:rPr>
              <w:t>爬上了天都峰顶。</w:t>
            </w:r>
          </w:p>
          <w:p w14:paraId="03B74B24">
            <w:pPr>
              <w:spacing w:line="336" w:lineRule="exact"/>
              <w:rPr>
                <w:rFonts w:ascii="宋体" w:hAnsi="宋体"/>
                <w:sz w:val="24"/>
                <w:szCs w:val="24"/>
                <w:u w:val="single"/>
              </w:rPr>
            </w:pPr>
            <w:r>
              <w:rPr>
                <w:rFonts w:hint="eastAsia" w:ascii="宋体" w:hAnsi="宋体"/>
                <w:sz w:val="24"/>
                <w:szCs w:val="24"/>
                <w:u w:val="single"/>
              </w:rPr>
              <w:t xml:space="preserve">                                                                          </w:t>
            </w:r>
          </w:p>
          <w:p w14:paraId="2E68D30B">
            <w:pPr>
              <w:spacing w:line="336" w:lineRule="exact"/>
              <w:rPr>
                <w:rFonts w:ascii="宋体" w:hAnsi="宋体"/>
                <w:sz w:val="24"/>
                <w:szCs w:val="24"/>
              </w:rPr>
            </w:pPr>
            <w:r>
              <w:rPr>
                <w:rFonts w:hint="eastAsia" w:ascii="宋体" w:hAnsi="宋体"/>
                <w:sz w:val="24"/>
                <w:szCs w:val="24"/>
              </w:rPr>
              <w:t>四、假如没有老爷爷的出现</w:t>
            </w:r>
            <w:r>
              <w:rPr>
                <w:rFonts w:ascii="宋体" w:hAnsi="宋体"/>
                <w:sz w:val="24"/>
                <w:szCs w:val="24"/>
              </w:rPr>
              <w:t>，</w:t>
            </w:r>
            <w:r>
              <w:rPr>
                <w:rFonts w:hint="eastAsia" w:ascii="宋体" w:hAnsi="宋体"/>
                <w:sz w:val="24"/>
                <w:szCs w:val="24"/>
              </w:rPr>
              <w:t>“我”能不能爬上天都峰？谈谈你的看法。</w:t>
            </w:r>
          </w:p>
          <w:p w14:paraId="3892606B">
            <w:pPr>
              <w:spacing w:line="440" w:lineRule="exact"/>
              <w:rPr>
                <w:rFonts w:ascii="宋体" w:hAnsi="宋体" w:cs="宋体"/>
                <w:sz w:val="24"/>
                <w:szCs w:val="24"/>
                <w:u w:val="single"/>
              </w:rPr>
            </w:pPr>
            <w:r>
              <w:rPr>
                <w:rFonts w:hint="eastAsia" w:ascii="宋体" w:hAnsi="宋体" w:cs="宋体"/>
                <w:sz w:val="24"/>
                <w:szCs w:val="24"/>
                <w:u w:val="single"/>
              </w:rPr>
              <w:t xml:space="preserve">                                                                          </w:t>
            </w:r>
          </w:p>
        </w:tc>
      </w:tr>
      <w:tr w14:paraId="2AC3D60A">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0EDF953">
            <w:pPr>
              <w:spacing w:line="440" w:lineRule="exact"/>
              <w:jc w:val="left"/>
              <w:rPr>
                <w:rFonts w:ascii="宋体" w:hAnsi="宋体"/>
                <w:sz w:val="24"/>
                <w:szCs w:val="24"/>
              </w:rPr>
            </w:pPr>
            <w:r>
              <w:rPr>
                <w:rFonts w:hint="eastAsia" w:ascii="宋体" w:hAnsi="宋体"/>
                <w:sz w:val="24"/>
                <w:szCs w:val="24"/>
              </w:rPr>
              <w:t>【答案】</w:t>
            </w:r>
          </w:p>
          <w:p w14:paraId="26680F94">
            <w:pPr>
              <w:rPr>
                <w:rFonts w:ascii="宋体" w:hAnsi="宋体"/>
                <w:color w:val="000000" w:themeColor="text1"/>
                <w:sz w:val="24"/>
                <w:szCs w:val="24"/>
              </w:rPr>
            </w:pPr>
            <w:r>
              <w:rPr>
                <w:rFonts w:hint="eastAsia" w:ascii="宋体" w:hAnsi="宋体"/>
                <w:color w:val="000000" w:themeColor="text1"/>
                <w:sz w:val="24"/>
                <w:szCs w:val="24"/>
              </w:rPr>
              <w:t>一、1.发颤  2.颤抖  3.居然  4.突然</w:t>
            </w:r>
          </w:p>
          <w:p w14:paraId="0A656895">
            <w:pPr>
              <w:rPr>
                <w:rFonts w:ascii="宋体" w:hAnsi="宋体"/>
                <w:color w:val="000000" w:themeColor="text1"/>
                <w:sz w:val="24"/>
                <w:szCs w:val="24"/>
              </w:rPr>
            </w:pPr>
            <w:r>
              <w:rPr>
                <w:rFonts w:hint="eastAsia" w:ascii="宋体" w:hAnsi="宋体"/>
                <w:color w:val="000000" w:themeColor="text1"/>
                <w:sz w:val="24"/>
                <w:szCs w:val="24"/>
              </w:rPr>
              <w:t>二、终于  决心  鼓舞</w:t>
            </w:r>
          </w:p>
          <w:p w14:paraId="095E5E41">
            <w:pPr>
              <w:spacing w:line="440" w:lineRule="exact"/>
              <w:rPr>
                <w:rFonts w:ascii="宋体" w:hAnsi="宋体"/>
                <w:sz w:val="24"/>
                <w:szCs w:val="24"/>
                <w:u w:val="single"/>
              </w:rPr>
            </w:pPr>
            <w:r>
              <w:rPr>
                <w:rFonts w:hint="eastAsia" w:ascii="宋体" w:hAnsi="宋体"/>
                <w:color w:val="000000" w:themeColor="text1"/>
                <w:sz w:val="24"/>
                <w:szCs w:val="24"/>
              </w:rPr>
              <w:t>三、我觉得能</w:t>
            </w:r>
            <w:r>
              <w:rPr>
                <w:rFonts w:ascii="宋体" w:hAnsi="宋体"/>
                <w:color w:val="000000" w:themeColor="text1"/>
                <w:sz w:val="24"/>
                <w:szCs w:val="24"/>
              </w:rPr>
              <w:t>，</w:t>
            </w:r>
            <w:r>
              <w:rPr>
                <w:rFonts w:hint="eastAsia" w:ascii="宋体" w:hAnsi="宋体"/>
                <w:color w:val="000000" w:themeColor="text1"/>
                <w:sz w:val="24"/>
                <w:szCs w:val="24"/>
              </w:rPr>
              <w:t>因为爸爸带“我”去黄山就是要爬天都峰</w:t>
            </w:r>
            <w:r>
              <w:rPr>
                <w:rFonts w:ascii="宋体" w:hAnsi="宋体"/>
                <w:color w:val="000000" w:themeColor="text1"/>
                <w:sz w:val="24"/>
                <w:szCs w:val="24"/>
              </w:rPr>
              <w:t>，</w:t>
            </w:r>
            <w:r>
              <w:rPr>
                <w:rFonts w:hint="eastAsia" w:ascii="宋体" w:hAnsi="宋体"/>
                <w:color w:val="000000" w:themeColor="text1"/>
                <w:sz w:val="24"/>
                <w:szCs w:val="24"/>
              </w:rPr>
              <w:t>即使没有老爷爷</w:t>
            </w:r>
            <w:r>
              <w:rPr>
                <w:rFonts w:ascii="宋体" w:hAnsi="宋体"/>
                <w:color w:val="000000" w:themeColor="text1"/>
                <w:sz w:val="24"/>
                <w:szCs w:val="24"/>
              </w:rPr>
              <w:t>，</w:t>
            </w:r>
            <w:r>
              <w:rPr>
                <w:rFonts w:hint="eastAsia" w:ascii="宋体" w:hAnsi="宋体"/>
                <w:color w:val="000000" w:themeColor="text1"/>
                <w:sz w:val="24"/>
                <w:szCs w:val="24"/>
              </w:rPr>
              <w:t>“我”也会靠着自己的“勇气”“奋力”爬上峰顶。即使老爷爷不出现</w:t>
            </w:r>
            <w:r>
              <w:rPr>
                <w:rFonts w:ascii="宋体" w:hAnsi="宋体"/>
                <w:color w:val="000000" w:themeColor="text1"/>
                <w:sz w:val="24"/>
                <w:szCs w:val="24"/>
              </w:rPr>
              <w:t>，</w:t>
            </w:r>
            <w:r>
              <w:rPr>
                <w:rFonts w:hint="eastAsia" w:ascii="宋体" w:hAnsi="宋体"/>
                <w:color w:val="000000" w:themeColor="text1"/>
                <w:sz w:val="24"/>
                <w:szCs w:val="24"/>
              </w:rPr>
              <w:t>爸爸也会帮助“我”渡过难关</w:t>
            </w:r>
            <w:r>
              <w:rPr>
                <w:rFonts w:ascii="宋体" w:hAnsi="宋体"/>
                <w:color w:val="000000" w:themeColor="text1"/>
                <w:sz w:val="24"/>
                <w:szCs w:val="24"/>
              </w:rPr>
              <w:t>，</w:t>
            </w:r>
            <w:r>
              <w:rPr>
                <w:rFonts w:hint="eastAsia" w:ascii="宋体" w:hAnsi="宋体"/>
                <w:color w:val="000000" w:themeColor="text1"/>
                <w:sz w:val="24"/>
                <w:szCs w:val="24"/>
              </w:rPr>
              <w:t>爬上峰顶。</w:t>
            </w:r>
          </w:p>
        </w:tc>
      </w:tr>
      <w:tr w14:paraId="41F7206E">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000000" w:fill="D7D7D7"/>
            <w:vAlign w:val="center"/>
          </w:tcPr>
          <w:p w14:paraId="33B9E3B3">
            <w:pPr>
              <w:jc w:val="center"/>
              <w:rPr>
                <w:rFonts w:ascii="宋体" w:hAnsi="宋体"/>
                <w:sz w:val="24"/>
                <w:szCs w:val="24"/>
              </w:rPr>
            </w:pPr>
            <w:r>
              <w:rPr>
                <w:rStyle w:val="12"/>
                <w:rFonts w:ascii="宋体" w:hAnsi="宋体" w:cs="宋体"/>
                <w:sz w:val="24"/>
                <w:szCs w:val="24"/>
              </w:rPr>
              <w:t>教学反思</w:t>
            </w:r>
          </w:p>
        </w:tc>
      </w:tr>
      <w:tr w14:paraId="1047B3F0">
        <w:tblPrEx>
          <w:tblBorders>
            <w:top w:val="none" w:color="auto" w:sz="0" w:space="0"/>
            <w:left w:val="none" w:color="auto" w:sz="0" w:space="0"/>
            <w:bottom w:val="none" w:color="auto" w:sz="0" w:space="0"/>
            <w:right w:val="none" w:color="auto" w:sz="0" w:space="0"/>
            <w:insideH w:val="single" w:color="000000" w:sz="6" w:space="0"/>
            <w:insideV w:val="single" w:color="000000"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6EB5B58C">
            <w:pPr>
              <w:spacing w:line="440" w:lineRule="exact"/>
              <w:ind w:firstLine="480"/>
              <w:rPr>
                <w:rFonts w:ascii="宋体" w:hAnsi="宋体"/>
                <w:sz w:val="24"/>
                <w:szCs w:val="24"/>
              </w:rPr>
            </w:pPr>
            <w:r>
              <w:rPr>
                <w:rFonts w:hint="eastAsia" w:ascii="宋体" w:hAnsi="宋体"/>
                <w:sz w:val="24"/>
                <w:szCs w:val="24"/>
              </w:rPr>
              <w:t>　1.《爬天都峰》第二自然段中的句子准确、形象、巧妙地</w:t>
            </w:r>
            <w:r>
              <w:rPr>
                <w:rFonts w:hint="eastAsia" w:ascii="宋体" w:hAnsi="宋体" w:cs="宋体"/>
                <w:sz w:val="24"/>
                <w:szCs w:val="24"/>
              </w:rPr>
              <w:t>将</w:t>
            </w:r>
            <w:r>
              <w:rPr>
                <w:rFonts w:hint="eastAsia" w:ascii="宋体" w:hAnsi="宋体"/>
                <w:sz w:val="24"/>
                <w:szCs w:val="24"/>
              </w:rPr>
              <w:t>天都峰的险峻峭拔描写了出来，是学生积累语言的好材料。教这两句话时，要让学生在充分朗读、感悟的基础上，及时地进行积累。</w:t>
            </w:r>
          </w:p>
          <w:p w14:paraId="0E3040B9">
            <w:pPr>
              <w:spacing w:line="440" w:lineRule="exact"/>
              <w:ind w:firstLine="480"/>
              <w:rPr>
                <w:rFonts w:ascii="宋体" w:hAnsi="宋体"/>
                <w:sz w:val="24"/>
                <w:szCs w:val="24"/>
              </w:rPr>
            </w:pPr>
            <w:r>
              <w:rPr>
                <w:rFonts w:hint="eastAsia" w:ascii="宋体" w:hAnsi="宋体"/>
                <w:sz w:val="24"/>
                <w:szCs w:val="24"/>
              </w:rPr>
              <w:t>2.充分调动学生的想象力，假设他们是文中的主人公，当时的心情会是怎样的，引导学生设身处地地感受人物的心理，体会爬天都峰的不易，感受主人公勇于攀登的精神。这样既增强了学生的想象力，又使学生深入地理解了课文。</w:t>
            </w:r>
          </w:p>
          <w:p w14:paraId="75B36A44">
            <w:pPr>
              <w:ind w:firstLine="480"/>
              <w:rPr>
                <w:rFonts w:ascii="宋体" w:hAnsi="宋体"/>
                <w:sz w:val="24"/>
                <w:szCs w:val="24"/>
              </w:rPr>
            </w:pPr>
            <w:r>
              <w:rPr>
                <w:rFonts w:hint="eastAsia" w:ascii="宋体" w:hAnsi="宋体"/>
                <w:sz w:val="24"/>
                <w:szCs w:val="24"/>
              </w:rPr>
              <w:t>3.课文中一老一少的对话是重点，采用默读、引读、分角色有感情地朗读的方式，让</w:t>
            </w:r>
          </w:p>
          <w:p w14:paraId="6B5B3F8E">
            <w:r>
              <w:rPr>
                <w:rFonts w:hint="eastAsia" w:ascii="宋体" w:hAnsi="宋体"/>
                <w:sz w:val="24"/>
                <w:szCs w:val="24"/>
              </w:rPr>
              <w:t>学生在读中体会他们复杂的心情。适时提出问题，引发学生深入思考。</w:t>
            </w:r>
          </w:p>
        </w:tc>
      </w:tr>
    </w:tbl>
    <w:p w14:paraId="5AD45AC1">
      <w:pPr>
        <w:rPr>
          <w:rFonts w:ascii="宋体" w:hAnsi="宋体" w:cs="宋体"/>
          <w:sz w:val="24"/>
          <w:szCs w:val="24"/>
        </w:rPr>
      </w:pPr>
    </w:p>
    <w:p w14:paraId="018CDBD5">
      <w:pPr>
        <w:spacing w:line="440" w:lineRule="exact"/>
        <w:jc w:val="center"/>
        <w:rPr>
          <w:rFonts w:ascii="宋体" w:hAnsi="宋体"/>
          <w:sz w:val="24"/>
          <w:szCs w:val="24"/>
          <w:u w:val="thick" w:color="00B050"/>
        </w:rPr>
      </w:pPr>
      <w:r>
        <w:rPr>
          <w:rFonts w:hint="eastAsia" w:ascii="宋体" w:hAnsi="宋体"/>
          <w:b/>
          <w:color w:val="000000"/>
          <w:sz w:val="44"/>
          <w:szCs w:val="24"/>
          <w:shd w:val="pct15" w:color="auto" w:fill="FFFFFF"/>
        </w:rPr>
        <w:t>备课素材</w:t>
      </w:r>
    </w:p>
    <w:p w14:paraId="6633110B">
      <w:pPr>
        <w:spacing w:line="440" w:lineRule="exact"/>
        <w:rPr>
          <w:rFonts w:ascii="宋体" w:hAnsi="宋体"/>
          <w:sz w:val="24"/>
          <w:szCs w:val="24"/>
          <w:u w:val="thick" w:color="00B050"/>
        </w:rPr>
      </w:pPr>
      <w:r>
        <w:rPr>
          <w:rFonts w:hint="eastAsia" w:ascii="宋体" w:hAnsi="宋体"/>
          <w:sz w:val="24"/>
          <w:szCs w:val="24"/>
          <w:u w:val="thick" w:color="00B050"/>
        </w:rPr>
        <w:t>【与文章相关的资料介绍】</w:t>
      </w:r>
    </w:p>
    <w:p w14:paraId="02209CAB">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一</w:t>
      </w:r>
      <w:r>
        <w:rPr>
          <w:rFonts w:ascii="宋体" w:hAnsi="宋体" w:eastAsia="宋体"/>
          <w:color w:val="FF00FF"/>
          <w:sz w:val="24"/>
          <w:szCs w:val="24"/>
        </w:rPr>
        <w:t>　</w:t>
      </w:r>
      <w:r>
        <w:rPr>
          <w:rFonts w:hint="eastAsia" w:ascii="宋体" w:hAnsi="宋体" w:eastAsia="宋体"/>
          <w:color w:val="FF00FF"/>
          <w:sz w:val="24"/>
          <w:szCs w:val="24"/>
        </w:rPr>
        <w:t>黄山四绝</w:t>
      </w:r>
    </w:p>
    <w:p w14:paraId="011899B3">
      <w:pPr>
        <w:spacing w:line="400" w:lineRule="exact"/>
        <w:ind w:firstLine="480"/>
        <w:rPr>
          <w:rFonts w:ascii="宋体" w:hAnsi="宋体"/>
          <w:sz w:val="24"/>
          <w:szCs w:val="24"/>
        </w:rPr>
      </w:pPr>
      <w:r>
        <w:rPr>
          <w:rFonts w:hint="eastAsia" w:ascii="宋体" w:hAnsi="宋体"/>
          <w:sz w:val="24"/>
          <w:szCs w:val="24"/>
        </w:rPr>
        <w:t>【奇松】</w:t>
      </w:r>
    </w:p>
    <w:p w14:paraId="7CBC281C">
      <w:pPr>
        <w:spacing w:line="400" w:lineRule="exact"/>
        <w:ind w:firstLine="480"/>
        <w:rPr>
          <w:rFonts w:ascii="宋体" w:hAnsi="宋体"/>
          <w:sz w:val="24"/>
          <w:szCs w:val="24"/>
        </w:rPr>
      </w:pPr>
      <w:r>
        <w:rPr>
          <w:rFonts w:hint="eastAsia" w:ascii="宋体" w:hAnsi="宋体"/>
          <w:sz w:val="24"/>
          <w:szCs w:val="24"/>
        </w:rPr>
        <w:t>黄山绵延数百里</w:t>
      </w:r>
      <w:r>
        <w:rPr>
          <w:rFonts w:ascii="宋体" w:hAnsi="宋体"/>
          <w:sz w:val="24"/>
          <w:szCs w:val="24"/>
        </w:rPr>
        <w:t>，</w:t>
      </w:r>
      <w:r>
        <w:rPr>
          <w:rFonts w:hint="eastAsia" w:ascii="宋体" w:hAnsi="宋体"/>
          <w:sz w:val="24"/>
          <w:szCs w:val="24"/>
        </w:rPr>
        <w:t>千峰万壑</w:t>
      </w:r>
      <w:r>
        <w:rPr>
          <w:rFonts w:ascii="宋体" w:hAnsi="宋体"/>
          <w:sz w:val="24"/>
          <w:szCs w:val="24"/>
        </w:rPr>
        <w:t>，</w:t>
      </w:r>
      <w:r>
        <w:rPr>
          <w:rFonts w:hint="eastAsia" w:ascii="宋体" w:hAnsi="宋体"/>
          <w:sz w:val="24"/>
          <w:szCs w:val="24"/>
        </w:rPr>
        <w:t>比比皆松。黄山松分布于海拔</w:t>
      </w:r>
      <w:r>
        <w:rPr>
          <w:rFonts w:ascii="宋体" w:hAnsi="宋体"/>
          <w:sz w:val="24"/>
          <w:szCs w:val="24"/>
        </w:rPr>
        <w:t>800</w:t>
      </w:r>
      <w:r>
        <w:rPr>
          <w:rFonts w:hint="eastAsia" w:ascii="宋体" w:hAnsi="宋体"/>
          <w:sz w:val="24"/>
          <w:szCs w:val="24"/>
        </w:rPr>
        <w:t>米以上的高山</w:t>
      </w:r>
      <w:r>
        <w:rPr>
          <w:rFonts w:ascii="宋体" w:hAnsi="宋体"/>
          <w:sz w:val="24"/>
          <w:szCs w:val="24"/>
        </w:rPr>
        <w:t>，</w:t>
      </w:r>
      <w:r>
        <w:rPr>
          <w:rFonts w:hint="eastAsia" w:ascii="宋体" w:hAnsi="宋体"/>
          <w:sz w:val="24"/>
          <w:szCs w:val="24"/>
        </w:rPr>
        <w:t>以石为母</w:t>
      </w:r>
      <w:r>
        <w:rPr>
          <w:rFonts w:ascii="宋体" w:hAnsi="宋体"/>
          <w:sz w:val="24"/>
          <w:szCs w:val="24"/>
        </w:rPr>
        <w:t>，</w:t>
      </w:r>
      <w:r>
        <w:rPr>
          <w:rFonts w:hint="eastAsia" w:ascii="宋体" w:hAnsi="宋体"/>
          <w:sz w:val="24"/>
          <w:szCs w:val="24"/>
        </w:rPr>
        <w:t>顽强地扎根于巨岩裂隙。黄山松针叶粗短</w:t>
      </w:r>
      <w:r>
        <w:rPr>
          <w:rFonts w:ascii="宋体" w:hAnsi="宋体"/>
          <w:sz w:val="24"/>
          <w:szCs w:val="24"/>
        </w:rPr>
        <w:t>，</w:t>
      </w:r>
      <w:r>
        <w:rPr>
          <w:rFonts w:hint="eastAsia" w:ascii="宋体" w:hAnsi="宋体"/>
          <w:sz w:val="24"/>
          <w:szCs w:val="24"/>
        </w:rPr>
        <w:t>苍翠浓密</w:t>
      </w:r>
      <w:r>
        <w:rPr>
          <w:rFonts w:ascii="宋体" w:hAnsi="宋体"/>
          <w:sz w:val="24"/>
          <w:szCs w:val="24"/>
        </w:rPr>
        <w:t>，</w:t>
      </w:r>
      <w:r>
        <w:rPr>
          <w:rFonts w:hint="eastAsia" w:ascii="宋体" w:hAnsi="宋体"/>
          <w:sz w:val="24"/>
          <w:szCs w:val="24"/>
        </w:rPr>
        <w:t>干曲枝虬</w:t>
      </w:r>
      <w:r>
        <w:rPr>
          <w:rFonts w:ascii="宋体" w:hAnsi="宋体"/>
          <w:sz w:val="24"/>
          <w:szCs w:val="24"/>
        </w:rPr>
        <w:t>，</w:t>
      </w:r>
      <w:r>
        <w:rPr>
          <w:rFonts w:hint="eastAsia" w:ascii="宋体" w:hAnsi="宋体"/>
          <w:sz w:val="24"/>
          <w:szCs w:val="24"/>
        </w:rPr>
        <w:t>千姿百态。或倚岸挺拔</w:t>
      </w:r>
      <w:r>
        <w:rPr>
          <w:rFonts w:ascii="宋体" w:hAnsi="宋体"/>
          <w:sz w:val="24"/>
          <w:szCs w:val="24"/>
        </w:rPr>
        <w:t>，</w:t>
      </w:r>
      <w:r>
        <w:rPr>
          <w:rFonts w:hint="eastAsia" w:ascii="宋体" w:hAnsi="宋体"/>
          <w:sz w:val="24"/>
          <w:szCs w:val="24"/>
        </w:rPr>
        <w:t>或独立峰巅</w:t>
      </w:r>
      <w:r>
        <w:rPr>
          <w:rFonts w:ascii="宋体" w:hAnsi="宋体"/>
          <w:sz w:val="24"/>
          <w:szCs w:val="24"/>
        </w:rPr>
        <w:t>，</w:t>
      </w:r>
      <w:r>
        <w:rPr>
          <w:rFonts w:hint="eastAsia" w:ascii="宋体" w:hAnsi="宋体"/>
          <w:sz w:val="24"/>
          <w:szCs w:val="24"/>
        </w:rPr>
        <w:t>或倒悬绝壁</w:t>
      </w:r>
      <w:r>
        <w:rPr>
          <w:rFonts w:ascii="宋体" w:hAnsi="宋体"/>
          <w:sz w:val="24"/>
          <w:szCs w:val="24"/>
        </w:rPr>
        <w:t>，</w:t>
      </w:r>
      <w:r>
        <w:rPr>
          <w:rFonts w:hint="eastAsia" w:ascii="宋体" w:hAnsi="宋体"/>
          <w:sz w:val="24"/>
          <w:szCs w:val="24"/>
        </w:rPr>
        <w:t>或冠平如盖</w:t>
      </w:r>
      <w:r>
        <w:rPr>
          <w:rFonts w:ascii="宋体" w:hAnsi="宋体"/>
          <w:sz w:val="24"/>
          <w:szCs w:val="24"/>
        </w:rPr>
        <w:t>，</w:t>
      </w:r>
      <w:r>
        <w:rPr>
          <w:rFonts w:hint="eastAsia" w:ascii="宋体" w:hAnsi="宋体"/>
          <w:sz w:val="24"/>
          <w:szCs w:val="24"/>
        </w:rPr>
        <w:t>或尖削似剑。有的循崖度壑</w:t>
      </w:r>
      <w:r>
        <w:rPr>
          <w:rFonts w:ascii="宋体" w:hAnsi="宋体"/>
          <w:sz w:val="24"/>
          <w:szCs w:val="24"/>
        </w:rPr>
        <w:t>，</w:t>
      </w:r>
      <w:r>
        <w:rPr>
          <w:rFonts w:hint="eastAsia" w:ascii="宋体" w:hAnsi="宋体"/>
          <w:sz w:val="24"/>
          <w:szCs w:val="24"/>
        </w:rPr>
        <w:t>绕石而过</w:t>
      </w:r>
      <w:r>
        <w:rPr>
          <w:rFonts w:ascii="宋体" w:hAnsi="宋体"/>
          <w:sz w:val="24"/>
          <w:szCs w:val="24"/>
        </w:rPr>
        <w:t>;</w:t>
      </w:r>
      <w:r>
        <w:rPr>
          <w:rFonts w:hint="eastAsia" w:ascii="宋体" w:hAnsi="宋体"/>
          <w:sz w:val="24"/>
          <w:szCs w:val="24"/>
        </w:rPr>
        <w:t>有的穿罅穴缝</w:t>
      </w:r>
      <w:r>
        <w:rPr>
          <w:rFonts w:ascii="宋体" w:hAnsi="宋体"/>
          <w:sz w:val="24"/>
          <w:szCs w:val="24"/>
        </w:rPr>
        <w:t>，</w:t>
      </w:r>
      <w:r>
        <w:rPr>
          <w:rFonts w:hint="eastAsia" w:ascii="宋体" w:hAnsi="宋体"/>
          <w:sz w:val="24"/>
          <w:szCs w:val="24"/>
        </w:rPr>
        <w:t>破石而出。忽悬、忽横、忽卧、忽起</w:t>
      </w:r>
      <w:r>
        <w:rPr>
          <w:rFonts w:ascii="宋体" w:hAnsi="宋体"/>
          <w:sz w:val="24"/>
          <w:szCs w:val="24"/>
        </w:rPr>
        <w:t>，</w:t>
      </w:r>
      <w:r>
        <w:rPr>
          <w:rFonts w:hint="eastAsia" w:ascii="宋体" w:hAnsi="宋体"/>
          <w:sz w:val="24"/>
          <w:szCs w:val="24"/>
        </w:rPr>
        <w:t>“无树非松</w:t>
      </w:r>
      <w:r>
        <w:rPr>
          <w:rFonts w:ascii="宋体" w:hAnsi="宋体"/>
          <w:sz w:val="24"/>
          <w:szCs w:val="24"/>
        </w:rPr>
        <w:t>，</w:t>
      </w:r>
      <w:r>
        <w:rPr>
          <w:rFonts w:hint="eastAsia" w:ascii="宋体" w:hAnsi="宋体"/>
          <w:sz w:val="24"/>
          <w:szCs w:val="24"/>
        </w:rPr>
        <w:t>无石不松</w:t>
      </w:r>
      <w:r>
        <w:rPr>
          <w:rFonts w:ascii="宋体" w:hAnsi="宋体"/>
          <w:sz w:val="24"/>
          <w:szCs w:val="24"/>
        </w:rPr>
        <w:t>，</w:t>
      </w:r>
      <w:r>
        <w:rPr>
          <w:rFonts w:hint="eastAsia" w:ascii="宋体" w:hAnsi="宋体"/>
          <w:sz w:val="24"/>
          <w:szCs w:val="24"/>
        </w:rPr>
        <w:t>无松不奇”。</w:t>
      </w:r>
    </w:p>
    <w:p w14:paraId="07ECD6B5">
      <w:pPr>
        <w:spacing w:line="400" w:lineRule="exact"/>
        <w:ind w:firstLine="480"/>
        <w:rPr>
          <w:rFonts w:ascii="宋体" w:hAnsi="宋体"/>
          <w:sz w:val="24"/>
          <w:szCs w:val="24"/>
        </w:rPr>
      </w:pPr>
      <w:r>
        <w:rPr>
          <w:rFonts w:hint="eastAsia" w:ascii="宋体" w:hAnsi="宋体"/>
          <w:sz w:val="24"/>
          <w:szCs w:val="24"/>
        </w:rPr>
        <w:t xml:space="preserve"> 黄山松针叶短粗</w:t>
      </w:r>
      <w:r>
        <w:rPr>
          <w:rFonts w:ascii="宋体" w:hAnsi="宋体"/>
          <w:sz w:val="24"/>
          <w:szCs w:val="24"/>
        </w:rPr>
        <w:t>，</w:t>
      </w:r>
      <w:r>
        <w:rPr>
          <w:rFonts w:hint="eastAsia" w:ascii="宋体" w:hAnsi="宋体"/>
          <w:sz w:val="24"/>
          <w:szCs w:val="24"/>
        </w:rPr>
        <w:t>顶平如削</w:t>
      </w:r>
      <w:r>
        <w:rPr>
          <w:rFonts w:ascii="宋体" w:hAnsi="宋体"/>
          <w:sz w:val="24"/>
          <w:szCs w:val="24"/>
        </w:rPr>
        <w:t>，</w:t>
      </w:r>
      <w:r>
        <w:rPr>
          <w:rFonts w:hint="eastAsia" w:ascii="宋体" w:hAnsi="宋体"/>
          <w:sz w:val="24"/>
          <w:szCs w:val="24"/>
        </w:rPr>
        <w:t>形态奇特</w:t>
      </w:r>
      <w:r>
        <w:rPr>
          <w:rFonts w:ascii="宋体" w:hAnsi="宋体"/>
          <w:sz w:val="24"/>
          <w:szCs w:val="24"/>
        </w:rPr>
        <w:t>，</w:t>
      </w:r>
      <w:r>
        <w:rPr>
          <w:rFonts w:hint="eastAsia" w:ascii="宋体" w:hAnsi="宋体"/>
          <w:sz w:val="24"/>
          <w:szCs w:val="24"/>
        </w:rPr>
        <w:t>其中著名的松树有迎客松、卧龙松、黑虎松、麒麟松、蒲团松等</w:t>
      </w:r>
      <w:r>
        <w:rPr>
          <w:rFonts w:ascii="宋体" w:hAnsi="宋体"/>
          <w:sz w:val="24"/>
          <w:szCs w:val="24"/>
        </w:rPr>
        <w:t>30</w:t>
      </w:r>
      <w:r>
        <w:rPr>
          <w:rFonts w:hint="eastAsia" w:ascii="宋体" w:hAnsi="宋体"/>
          <w:sz w:val="24"/>
          <w:szCs w:val="24"/>
        </w:rPr>
        <w:t>余株。</w:t>
      </w:r>
    </w:p>
    <w:p w14:paraId="4E8B847D">
      <w:pPr>
        <w:spacing w:line="400" w:lineRule="exact"/>
        <w:ind w:firstLine="480"/>
        <w:rPr>
          <w:rFonts w:ascii="宋体" w:hAnsi="宋体"/>
          <w:sz w:val="24"/>
          <w:szCs w:val="24"/>
        </w:rPr>
      </w:pPr>
      <w:r>
        <w:rPr>
          <w:rFonts w:hint="eastAsia" w:ascii="宋体" w:hAnsi="宋体"/>
          <w:sz w:val="24"/>
          <w:szCs w:val="24"/>
        </w:rPr>
        <w:t>遍布峰壑的黄山松</w:t>
      </w:r>
      <w:r>
        <w:rPr>
          <w:rFonts w:ascii="宋体" w:hAnsi="宋体"/>
          <w:sz w:val="24"/>
          <w:szCs w:val="24"/>
        </w:rPr>
        <w:t>，</w:t>
      </w:r>
      <w:r>
        <w:rPr>
          <w:rFonts w:hint="eastAsia" w:ascii="宋体" w:hAnsi="宋体"/>
          <w:sz w:val="24"/>
          <w:szCs w:val="24"/>
        </w:rPr>
        <w:t>破石而生</w:t>
      </w:r>
      <w:r>
        <w:rPr>
          <w:rFonts w:ascii="宋体" w:hAnsi="宋体"/>
          <w:sz w:val="24"/>
          <w:szCs w:val="24"/>
        </w:rPr>
        <w:t>，</w:t>
      </w:r>
      <w:r>
        <w:rPr>
          <w:rFonts w:hint="eastAsia" w:ascii="宋体" w:hAnsi="宋体"/>
          <w:sz w:val="24"/>
          <w:szCs w:val="24"/>
        </w:rPr>
        <w:t>盘结于危岩峭壁之上</w:t>
      </w:r>
      <w:r>
        <w:rPr>
          <w:rFonts w:ascii="宋体" w:hAnsi="宋体"/>
          <w:sz w:val="24"/>
          <w:szCs w:val="24"/>
        </w:rPr>
        <w:t>，</w:t>
      </w:r>
      <w:r>
        <w:rPr>
          <w:rFonts w:hint="eastAsia" w:ascii="宋体" w:hAnsi="宋体"/>
          <w:sz w:val="24"/>
          <w:szCs w:val="24"/>
        </w:rPr>
        <w:t>挺立于风牙决壑之中</w:t>
      </w:r>
      <w:r>
        <w:rPr>
          <w:rFonts w:ascii="宋体" w:hAnsi="宋体"/>
          <w:sz w:val="24"/>
          <w:szCs w:val="24"/>
        </w:rPr>
        <w:t>，</w:t>
      </w:r>
      <w:r>
        <w:rPr>
          <w:rFonts w:hint="eastAsia" w:ascii="宋体" w:hAnsi="宋体"/>
          <w:sz w:val="24"/>
          <w:szCs w:val="24"/>
        </w:rPr>
        <w:t>或雄壮挺拔</w:t>
      </w:r>
      <w:r>
        <w:rPr>
          <w:rFonts w:ascii="宋体" w:hAnsi="宋体"/>
          <w:sz w:val="24"/>
          <w:szCs w:val="24"/>
        </w:rPr>
        <w:t>，</w:t>
      </w:r>
      <w:r>
        <w:rPr>
          <w:rFonts w:hint="eastAsia" w:ascii="宋体" w:hAnsi="宋体"/>
          <w:sz w:val="24"/>
          <w:szCs w:val="24"/>
        </w:rPr>
        <w:t>或婀娜多姿</w:t>
      </w:r>
      <w:r>
        <w:rPr>
          <w:rFonts w:ascii="宋体" w:hAnsi="宋体"/>
          <w:sz w:val="24"/>
          <w:szCs w:val="24"/>
        </w:rPr>
        <w:t>，</w:t>
      </w:r>
      <w:r>
        <w:rPr>
          <w:rFonts w:hint="eastAsia" w:ascii="宋体" w:hAnsi="宋体"/>
          <w:sz w:val="24"/>
          <w:szCs w:val="24"/>
        </w:rPr>
        <w:t>显示出顽强的生命力。黄山无石不松</w:t>
      </w:r>
      <w:r>
        <w:rPr>
          <w:rFonts w:ascii="宋体" w:hAnsi="宋体"/>
          <w:sz w:val="24"/>
          <w:szCs w:val="24"/>
        </w:rPr>
        <w:t>，</w:t>
      </w:r>
      <w:r>
        <w:rPr>
          <w:rFonts w:hint="eastAsia" w:ascii="宋体" w:hAnsi="宋体"/>
          <w:sz w:val="24"/>
          <w:szCs w:val="24"/>
        </w:rPr>
        <w:t>奇特的古松</w:t>
      </w:r>
      <w:r>
        <w:rPr>
          <w:rFonts w:ascii="宋体" w:hAnsi="宋体"/>
          <w:sz w:val="24"/>
          <w:szCs w:val="24"/>
        </w:rPr>
        <w:t>，</w:t>
      </w:r>
      <w:r>
        <w:rPr>
          <w:rFonts w:hint="eastAsia" w:ascii="宋体" w:hAnsi="宋体"/>
          <w:sz w:val="24"/>
          <w:szCs w:val="24"/>
        </w:rPr>
        <w:t>难以计数。多少年来</w:t>
      </w:r>
      <w:r>
        <w:rPr>
          <w:rFonts w:ascii="宋体" w:hAnsi="宋体"/>
          <w:sz w:val="24"/>
          <w:szCs w:val="24"/>
        </w:rPr>
        <w:t>，</w:t>
      </w:r>
      <w:r>
        <w:rPr>
          <w:rFonts w:hint="eastAsia" w:ascii="宋体" w:hAnsi="宋体"/>
          <w:sz w:val="24"/>
          <w:szCs w:val="24"/>
        </w:rPr>
        <w:t>它们抵御风吹雨打</w:t>
      </w:r>
      <w:r>
        <w:rPr>
          <w:rFonts w:ascii="宋体" w:hAnsi="宋体"/>
          <w:sz w:val="24"/>
          <w:szCs w:val="24"/>
        </w:rPr>
        <w:t>，</w:t>
      </w:r>
      <w:r>
        <w:rPr>
          <w:rFonts w:hint="eastAsia" w:ascii="宋体" w:hAnsi="宋体"/>
          <w:sz w:val="24"/>
          <w:szCs w:val="24"/>
        </w:rPr>
        <w:t>霜剑冰刀</w:t>
      </w:r>
      <w:r>
        <w:rPr>
          <w:rFonts w:ascii="宋体" w:hAnsi="宋体"/>
          <w:sz w:val="24"/>
          <w:szCs w:val="24"/>
        </w:rPr>
        <w:t>，</w:t>
      </w:r>
      <w:r>
        <w:rPr>
          <w:rFonts w:hint="eastAsia" w:ascii="宋体" w:hAnsi="宋体"/>
          <w:sz w:val="24"/>
          <w:szCs w:val="24"/>
        </w:rPr>
        <w:t>吸取岩石中的点滴水分和营养</w:t>
      </w:r>
      <w:r>
        <w:rPr>
          <w:rFonts w:ascii="宋体" w:hAnsi="宋体"/>
          <w:sz w:val="24"/>
          <w:szCs w:val="24"/>
        </w:rPr>
        <w:t>，</w:t>
      </w:r>
      <w:r>
        <w:rPr>
          <w:rFonts w:hint="eastAsia" w:ascii="宋体" w:hAnsi="宋体"/>
          <w:sz w:val="24"/>
          <w:szCs w:val="24"/>
        </w:rPr>
        <w:t>迎着阳光稳稳地屹立于峰崖之上。</w:t>
      </w:r>
    </w:p>
    <w:p w14:paraId="6562AA45">
      <w:pPr>
        <w:spacing w:line="400" w:lineRule="exact"/>
        <w:ind w:firstLine="480"/>
        <w:rPr>
          <w:rFonts w:ascii="宋体" w:hAnsi="宋体"/>
          <w:sz w:val="24"/>
          <w:szCs w:val="24"/>
        </w:rPr>
      </w:pPr>
      <w:r>
        <w:rPr>
          <w:rFonts w:hint="eastAsia" w:ascii="宋体" w:hAnsi="宋体"/>
          <w:sz w:val="24"/>
          <w:szCs w:val="24"/>
        </w:rPr>
        <w:t>【怪石】</w:t>
      </w:r>
    </w:p>
    <w:p w14:paraId="5ECE005D">
      <w:pPr>
        <w:spacing w:line="400" w:lineRule="exact"/>
        <w:ind w:firstLine="480"/>
        <w:rPr>
          <w:rFonts w:ascii="宋体" w:hAnsi="宋体"/>
          <w:sz w:val="24"/>
          <w:szCs w:val="24"/>
        </w:rPr>
      </w:pPr>
      <w:r>
        <w:rPr>
          <w:rFonts w:hint="eastAsia" w:ascii="宋体" w:hAnsi="宋体"/>
          <w:sz w:val="24"/>
          <w:szCs w:val="24"/>
        </w:rPr>
        <w:t>黄山的奇峰怪石是大自然雕刻家留下的杰作</w:t>
      </w:r>
      <w:r>
        <w:rPr>
          <w:rFonts w:ascii="宋体" w:hAnsi="宋体"/>
          <w:sz w:val="24"/>
          <w:szCs w:val="24"/>
        </w:rPr>
        <w:t>，</w:t>
      </w:r>
      <w:r>
        <w:rPr>
          <w:rFonts w:hint="eastAsia" w:ascii="宋体" w:hAnsi="宋体"/>
          <w:sz w:val="24"/>
          <w:szCs w:val="24"/>
        </w:rPr>
        <w:t>有的似人</w:t>
      </w:r>
      <w:r>
        <w:rPr>
          <w:rFonts w:ascii="宋体" w:hAnsi="宋体"/>
          <w:sz w:val="24"/>
          <w:szCs w:val="24"/>
        </w:rPr>
        <w:t>，</w:t>
      </w:r>
      <w:r>
        <w:rPr>
          <w:rFonts w:hint="eastAsia" w:ascii="宋体" w:hAnsi="宋体"/>
          <w:sz w:val="24"/>
          <w:szCs w:val="24"/>
        </w:rPr>
        <w:t>有的似物、似禽、似兽</w:t>
      </w:r>
      <w:r>
        <w:rPr>
          <w:rFonts w:ascii="宋体" w:hAnsi="宋体"/>
          <w:sz w:val="24"/>
          <w:szCs w:val="24"/>
        </w:rPr>
        <w:t>，</w:t>
      </w:r>
      <w:r>
        <w:rPr>
          <w:rFonts w:hint="eastAsia" w:ascii="宋体" w:hAnsi="宋体"/>
          <w:sz w:val="24"/>
          <w:szCs w:val="24"/>
        </w:rPr>
        <w:t>惟妙惟肖。其中著名的怪石有“飞来石”、“猴子观海”、“梦笔生花”、“仙人下棋”、“犀牛望月”、“金鸡叫天都”、“孔雀戏莲花”等等。</w:t>
      </w:r>
    </w:p>
    <w:p w14:paraId="6B660EBA">
      <w:pPr>
        <w:spacing w:line="400" w:lineRule="exact"/>
        <w:ind w:firstLine="480"/>
        <w:rPr>
          <w:rFonts w:ascii="宋体" w:hAnsi="宋体"/>
          <w:sz w:val="24"/>
          <w:szCs w:val="24"/>
        </w:rPr>
      </w:pPr>
      <w:r>
        <w:rPr>
          <w:rFonts w:hint="eastAsia" w:ascii="宋体" w:hAnsi="宋体"/>
          <w:sz w:val="24"/>
          <w:szCs w:val="24"/>
        </w:rPr>
        <w:t xml:space="preserve"> 黄山石“怪”就怪在从不同角度看</w:t>
      </w:r>
      <w:r>
        <w:rPr>
          <w:rFonts w:ascii="宋体" w:hAnsi="宋体"/>
          <w:sz w:val="24"/>
          <w:szCs w:val="24"/>
        </w:rPr>
        <w:t>，</w:t>
      </w:r>
      <w:r>
        <w:rPr>
          <w:rFonts w:hint="eastAsia" w:ascii="宋体" w:hAnsi="宋体"/>
          <w:sz w:val="24"/>
          <w:szCs w:val="24"/>
        </w:rPr>
        <w:t>就有不同的形状。站在半山寺前望天都峰上的一块大石头</w:t>
      </w:r>
      <w:r>
        <w:rPr>
          <w:rFonts w:ascii="宋体" w:hAnsi="宋体"/>
          <w:sz w:val="24"/>
          <w:szCs w:val="24"/>
        </w:rPr>
        <w:t>，</w:t>
      </w:r>
      <w:r>
        <w:rPr>
          <w:rFonts w:hint="eastAsia" w:ascii="宋体" w:hAnsi="宋体"/>
          <w:sz w:val="24"/>
          <w:szCs w:val="24"/>
        </w:rPr>
        <w:t>形如大公鸡展翅啼鸣</w:t>
      </w:r>
      <w:r>
        <w:rPr>
          <w:rFonts w:ascii="宋体" w:hAnsi="宋体"/>
          <w:sz w:val="24"/>
          <w:szCs w:val="24"/>
        </w:rPr>
        <w:t>，</w:t>
      </w:r>
      <w:r>
        <w:rPr>
          <w:rFonts w:hint="eastAsia" w:ascii="宋体" w:hAnsi="宋体"/>
          <w:sz w:val="24"/>
          <w:szCs w:val="24"/>
        </w:rPr>
        <w:t>故名“金鸡叫天都”</w:t>
      </w:r>
      <w:r>
        <w:rPr>
          <w:rFonts w:ascii="宋体" w:hAnsi="宋体"/>
          <w:sz w:val="24"/>
          <w:szCs w:val="24"/>
        </w:rPr>
        <w:t>，</w:t>
      </w:r>
      <w:r>
        <w:rPr>
          <w:rFonts w:hint="eastAsia" w:ascii="宋体" w:hAnsi="宋体"/>
          <w:sz w:val="24"/>
          <w:szCs w:val="24"/>
        </w:rPr>
        <w:t>但登上龙蟠坡回首再望</w:t>
      </w:r>
      <w:r>
        <w:rPr>
          <w:rFonts w:ascii="宋体" w:hAnsi="宋体"/>
          <w:sz w:val="24"/>
          <w:szCs w:val="24"/>
        </w:rPr>
        <w:t>，</w:t>
      </w:r>
      <w:r>
        <w:rPr>
          <w:rFonts w:hint="eastAsia" w:ascii="宋体" w:hAnsi="宋体"/>
          <w:sz w:val="24"/>
          <w:szCs w:val="24"/>
        </w:rPr>
        <w:t>这只一唱天下白的雄鸡却仿佛摇身一变</w:t>
      </w:r>
      <w:r>
        <w:rPr>
          <w:rFonts w:ascii="宋体" w:hAnsi="宋体"/>
          <w:sz w:val="24"/>
          <w:szCs w:val="24"/>
        </w:rPr>
        <w:t>，</w:t>
      </w:r>
      <w:r>
        <w:rPr>
          <w:rFonts w:hint="eastAsia" w:ascii="宋体" w:hAnsi="宋体"/>
          <w:sz w:val="24"/>
          <w:szCs w:val="24"/>
        </w:rPr>
        <w:t>变成了五位长袍飘飘、扶肩携手的老人</w:t>
      </w:r>
      <w:r>
        <w:rPr>
          <w:rFonts w:ascii="宋体" w:hAnsi="宋体"/>
          <w:sz w:val="24"/>
          <w:szCs w:val="24"/>
        </w:rPr>
        <w:t>，</w:t>
      </w:r>
      <w:r>
        <w:rPr>
          <w:rFonts w:hint="eastAsia" w:ascii="宋体" w:hAnsi="宋体"/>
          <w:sz w:val="24"/>
          <w:szCs w:val="24"/>
        </w:rPr>
        <w:t>被改冠以“五老上天都”之名。黄山峰海</w:t>
      </w:r>
      <w:r>
        <w:rPr>
          <w:rFonts w:ascii="宋体" w:hAnsi="宋体"/>
          <w:sz w:val="24"/>
          <w:szCs w:val="24"/>
        </w:rPr>
        <w:t>，</w:t>
      </w:r>
      <w:r>
        <w:rPr>
          <w:rFonts w:hint="eastAsia" w:ascii="宋体" w:hAnsi="宋体"/>
          <w:sz w:val="24"/>
          <w:szCs w:val="24"/>
        </w:rPr>
        <w:t>无处不石、无石不松、无松不奇。奇松怪石</w:t>
      </w:r>
      <w:r>
        <w:rPr>
          <w:rFonts w:ascii="宋体" w:hAnsi="宋体"/>
          <w:sz w:val="24"/>
          <w:szCs w:val="24"/>
        </w:rPr>
        <w:t>，</w:t>
      </w:r>
      <w:r>
        <w:rPr>
          <w:rFonts w:hint="eastAsia" w:ascii="宋体" w:hAnsi="宋体"/>
          <w:sz w:val="24"/>
          <w:szCs w:val="24"/>
        </w:rPr>
        <w:t>往往相映成趣。</w:t>
      </w:r>
    </w:p>
    <w:p w14:paraId="5E1AAEC1">
      <w:pPr>
        <w:spacing w:line="400" w:lineRule="exact"/>
        <w:ind w:firstLine="480"/>
        <w:rPr>
          <w:rFonts w:ascii="宋体" w:hAnsi="宋体"/>
          <w:sz w:val="24"/>
          <w:szCs w:val="24"/>
        </w:rPr>
      </w:pPr>
      <w:r>
        <w:rPr>
          <w:rFonts w:hint="eastAsia" w:ascii="宋体" w:hAnsi="宋体"/>
          <w:sz w:val="24"/>
          <w:szCs w:val="24"/>
        </w:rPr>
        <w:t xml:space="preserve">【云海】 </w:t>
      </w:r>
    </w:p>
    <w:p w14:paraId="09D613C7">
      <w:pPr>
        <w:spacing w:line="400" w:lineRule="exact"/>
        <w:ind w:firstLine="480"/>
        <w:rPr>
          <w:rFonts w:ascii="宋体" w:hAnsi="宋体"/>
          <w:sz w:val="24"/>
          <w:szCs w:val="24"/>
        </w:rPr>
      </w:pPr>
      <w:r>
        <w:rPr>
          <w:rFonts w:hint="eastAsia" w:ascii="宋体" w:hAnsi="宋体"/>
          <w:sz w:val="24"/>
          <w:szCs w:val="24"/>
        </w:rPr>
        <w:t>高山</w:t>
      </w:r>
      <w:r>
        <w:rPr>
          <w:rFonts w:ascii="宋体" w:hAnsi="宋体"/>
          <w:sz w:val="24"/>
          <w:szCs w:val="24"/>
        </w:rPr>
        <w:t>，</w:t>
      </w:r>
      <w:r>
        <w:rPr>
          <w:rFonts w:hint="eastAsia" w:ascii="宋体" w:hAnsi="宋体"/>
          <w:sz w:val="24"/>
          <w:szCs w:val="24"/>
        </w:rPr>
        <w:t>一般都可见到云海</w:t>
      </w:r>
      <w:r>
        <w:rPr>
          <w:rFonts w:ascii="宋体" w:hAnsi="宋体"/>
          <w:sz w:val="24"/>
          <w:szCs w:val="24"/>
        </w:rPr>
        <w:t>，</w:t>
      </w:r>
      <w:r>
        <w:rPr>
          <w:rFonts w:hint="eastAsia" w:ascii="宋体" w:hAnsi="宋体"/>
          <w:sz w:val="24"/>
          <w:szCs w:val="24"/>
        </w:rPr>
        <w:t>但是黄山的云海更有其特色</w:t>
      </w:r>
      <w:r>
        <w:rPr>
          <w:rFonts w:ascii="宋体" w:hAnsi="宋体"/>
          <w:sz w:val="24"/>
          <w:szCs w:val="24"/>
        </w:rPr>
        <w:t>，</w:t>
      </w:r>
      <w:r>
        <w:rPr>
          <w:rFonts w:hint="eastAsia" w:ascii="宋体" w:hAnsi="宋体"/>
          <w:sz w:val="24"/>
          <w:szCs w:val="24"/>
        </w:rPr>
        <w:t>可以说是一大奇观</w:t>
      </w:r>
      <w:r>
        <w:rPr>
          <w:rFonts w:ascii="宋体" w:hAnsi="宋体"/>
          <w:sz w:val="24"/>
          <w:szCs w:val="24"/>
        </w:rPr>
        <w:t>，</w:t>
      </w:r>
      <w:r>
        <w:rPr>
          <w:rFonts w:hint="eastAsia" w:ascii="宋体" w:hAnsi="宋体"/>
          <w:sz w:val="24"/>
          <w:szCs w:val="24"/>
        </w:rPr>
        <w:t>特别是奇峰怪石和古松隐现云海之中</w:t>
      </w:r>
      <w:r>
        <w:rPr>
          <w:rFonts w:ascii="宋体" w:hAnsi="宋体"/>
          <w:sz w:val="24"/>
          <w:szCs w:val="24"/>
        </w:rPr>
        <w:t>，</w:t>
      </w:r>
      <w:r>
        <w:rPr>
          <w:rFonts w:hint="eastAsia" w:ascii="宋体" w:hAnsi="宋体"/>
          <w:sz w:val="24"/>
          <w:szCs w:val="24"/>
        </w:rPr>
        <w:t>就更增加了美感。</w:t>
      </w:r>
    </w:p>
    <w:p w14:paraId="5E38A773">
      <w:pPr>
        <w:spacing w:line="400" w:lineRule="exact"/>
        <w:ind w:firstLine="480"/>
        <w:rPr>
          <w:rFonts w:ascii="宋体" w:hAnsi="宋体"/>
          <w:sz w:val="24"/>
          <w:szCs w:val="24"/>
        </w:rPr>
      </w:pPr>
      <w:r>
        <w:rPr>
          <w:rFonts w:hint="eastAsia" w:ascii="宋体" w:hAnsi="宋体"/>
          <w:sz w:val="24"/>
          <w:szCs w:val="24"/>
        </w:rPr>
        <w:t>黄山一年之中有云雾的天气达</w:t>
      </w:r>
      <w:r>
        <w:rPr>
          <w:rFonts w:ascii="宋体" w:hAnsi="宋体"/>
          <w:sz w:val="24"/>
          <w:szCs w:val="24"/>
        </w:rPr>
        <w:t>200</w:t>
      </w:r>
      <w:r>
        <w:rPr>
          <w:rFonts w:hint="eastAsia" w:ascii="宋体" w:hAnsi="宋体"/>
          <w:sz w:val="24"/>
          <w:szCs w:val="24"/>
        </w:rPr>
        <w:t>多天</w:t>
      </w:r>
      <w:r>
        <w:rPr>
          <w:rFonts w:ascii="宋体" w:hAnsi="宋体"/>
          <w:sz w:val="24"/>
          <w:szCs w:val="24"/>
        </w:rPr>
        <w:t>，</w:t>
      </w:r>
      <w:r>
        <w:rPr>
          <w:rFonts w:hint="eastAsia" w:ascii="宋体" w:hAnsi="宋体"/>
          <w:sz w:val="24"/>
          <w:szCs w:val="24"/>
        </w:rPr>
        <w:t>而且云来雾去</w:t>
      </w:r>
      <w:r>
        <w:rPr>
          <w:rFonts w:ascii="宋体" w:hAnsi="宋体"/>
          <w:sz w:val="24"/>
          <w:szCs w:val="24"/>
        </w:rPr>
        <w:t>，</w:t>
      </w:r>
      <w:r>
        <w:rPr>
          <w:rFonts w:hint="eastAsia" w:ascii="宋体" w:hAnsi="宋体"/>
          <w:sz w:val="24"/>
          <w:szCs w:val="24"/>
        </w:rPr>
        <w:t>变化莫测</w:t>
      </w:r>
      <w:r>
        <w:rPr>
          <w:rFonts w:ascii="宋体" w:hAnsi="宋体"/>
          <w:sz w:val="24"/>
          <w:szCs w:val="24"/>
        </w:rPr>
        <w:t>，</w:t>
      </w:r>
      <w:r>
        <w:rPr>
          <w:rFonts w:hint="eastAsia" w:ascii="宋体" w:hAnsi="宋体"/>
          <w:sz w:val="24"/>
          <w:szCs w:val="24"/>
        </w:rPr>
        <w:t>时而是风平浪静的一片汪洋</w:t>
      </w:r>
      <w:r>
        <w:rPr>
          <w:rFonts w:ascii="宋体" w:hAnsi="宋体"/>
          <w:sz w:val="24"/>
          <w:szCs w:val="24"/>
        </w:rPr>
        <w:t>，</w:t>
      </w:r>
      <w:r>
        <w:rPr>
          <w:rFonts w:hint="eastAsia" w:ascii="宋体" w:hAnsi="宋体"/>
          <w:sz w:val="24"/>
          <w:szCs w:val="24"/>
        </w:rPr>
        <w:t>时而波涛汹涌、白浪排空</w:t>
      </w:r>
      <w:r>
        <w:rPr>
          <w:rFonts w:ascii="宋体" w:hAnsi="宋体"/>
          <w:sz w:val="24"/>
          <w:szCs w:val="24"/>
        </w:rPr>
        <w:t>，</w:t>
      </w:r>
      <w:r>
        <w:rPr>
          <w:rFonts w:hint="eastAsia" w:ascii="宋体" w:hAnsi="宋体"/>
          <w:sz w:val="24"/>
          <w:szCs w:val="24"/>
        </w:rPr>
        <w:t>黄山地名亦因此而叫西海、东海、前海、后海。</w:t>
      </w:r>
    </w:p>
    <w:p w14:paraId="2AC4DF6F">
      <w:pPr>
        <w:spacing w:line="400" w:lineRule="exact"/>
        <w:ind w:firstLine="480"/>
        <w:rPr>
          <w:rFonts w:ascii="宋体" w:hAnsi="宋体"/>
          <w:sz w:val="24"/>
          <w:szCs w:val="24"/>
        </w:rPr>
      </w:pPr>
      <w:r>
        <w:rPr>
          <w:rFonts w:hint="eastAsia" w:ascii="宋体" w:hAnsi="宋体"/>
          <w:sz w:val="24"/>
          <w:szCs w:val="24"/>
        </w:rPr>
        <w:t>【温泉】</w:t>
      </w:r>
    </w:p>
    <w:p w14:paraId="066E7BDB">
      <w:pPr>
        <w:spacing w:line="400" w:lineRule="exact"/>
        <w:ind w:firstLine="480"/>
        <w:rPr>
          <w:rFonts w:ascii="宋体" w:hAnsi="宋体"/>
          <w:sz w:val="24"/>
          <w:szCs w:val="24"/>
        </w:rPr>
      </w:pPr>
      <w:r>
        <w:rPr>
          <w:rFonts w:hint="eastAsia" w:ascii="宋体" w:hAnsi="宋体"/>
          <w:sz w:val="24"/>
          <w:szCs w:val="24"/>
        </w:rPr>
        <w:t>黄山“四绝”之一的温泉</w:t>
      </w:r>
      <w:r>
        <w:rPr>
          <w:rFonts w:ascii="宋体" w:hAnsi="宋体"/>
          <w:sz w:val="24"/>
          <w:szCs w:val="24"/>
        </w:rPr>
        <w:t>(</w:t>
      </w:r>
      <w:r>
        <w:rPr>
          <w:rFonts w:hint="eastAsia" w:ascii="宋体" w:hAnsi="宋体"/>
          <w:sz w:val="24"/>
          <w:szCs w:val="24"/>
        </w:rPr>
        <w:t>古称汤泉</w:t>
      </w:r>
      <w:r>
        <w:rPr>
          <w:rFonts w:ascii="宋体" w:hAnsi="宋体"/>
          <w:sz w:val="24"/>
          <w:szCs w:val="24"/>
        </w:rPr>
        <w:t>)，</w:t>
      </w:r>
      <w:r>
        <w:rPr>
          <w:rFonts w:hint="eastAsia" w:ascii="宋体" w:hAnsi="宋体"/>
          <w:sz w:val="24"/>
          <w:szCs w:val="24"/>
        </w:rPr>
        <w:t>源出紫石峰下</w:t>
      </w:r>
      <w:r>
        <w:rPr>
          <w:rFonts w:ascii="宋体" w:hAnsi="宋体"/>
          <w:sz w:val="24"/>
          <w:szCs w:val="24"/>
        </w:rPr>
        <w:t>，</w:t>
      </w:r>
      <w:r>
        <w:rPr>
          <w:rFonts w:hint="eastAsia" w:ascii="宋体" w:hAnsi="宋体"/>
          <w:sz w:val="24"/>
          <w:szCs w:val="24"/>
        </w:rPr>
        <w:t>水质以含重碳酸为主</w:t>
      </w:r>
      <w:r>
        <w:rPr>
          <w:rFonts w:ascii="宋体" w:hAnsi="宋体"/>
          <w:sz w:val="24"/>
          <w:szCs w:val="24"/>
        </w:rPr>
        <w:t>，</w:t>
      </w:r>
      <w:r>
        <w:rPr>
          <w:rFonts w:hint="eastAsia" w:ascii="宋体" w:hAnsi="宋体"/>
          <w:sz w:val="24"/>
          <w:szCs w:val="24"/>
        </w:rPr>
        <w:t>可饮可浴。黄山温泉由紫石峰下喷涌而成</w:t>
      </w:r>
      <w:r>
        <w:rPr>
          <w:rFonts w:ascii="宋体" w:hAnsi="宋体"/>
          <w:sz w:val="24"/>
          <w:szCs w:val="24"/>
        </w:rPr>
        <w:t>，</w:t>
      </w:r>
      <w:r>
        <w:rPr>
          <w:rFonts w:hint="eastAsia" w:ascii="宋体" w:hAnsi="宋体"/>
          <w:sz w:val="24"/>
          <w:szCs w:val="24"/>
        </w:rPr>
        <w:t>与桃花峰隔溪相望</w:t>
      </w:r>
      <w:r>
        <w:rPr>
          <w:rFonts w:ascii="宋体" w:hAnsi="宋体"/>
          <w:sz w:val="24"/>
          <w:szCs w:val="24"/>
        </w:rPr>
        <w:t>，</w:t>
      </w:r>
      <w:r>
        <w:rPr>
          <w:rFonts w:hint="eastAsia" w:ascii="宋体" w:hAnsi="宋体"/>
          <w:sz w:val="24"/>
          <w:szCs w:val="24"/>
        </w:rPr>
        <w:t>是经游黄山大门进入黄山的第一站。温泉每天的出水量几百吨</w:t>
      </w:r>
      <w:r>
        <w:rPr>
          <w:rFonts w:ascii="宋体" w:hAnsi="宋体"/>
          <w:sz w:val="24"/>
          <w:szCs w:val="24"/>
        </w:rPr>
        <w:t>，</w:t>
      </w:r>
      <w:r>
        <w:rPr>
          <w:rFonts w:hint="eastAsia" w:ascii="宋体" w:hAnsi="宋体"/>
          <w:sz w:val="24"/>
          <w:szCs w:val="24"/>
        </w:rPr>
        <w:t>长年不息</w:t>
      </w:r>
      <w:r>
        <w:rPr>
          <w:rFonts w:ascii="宋体" w:hAnsi="宋体"/>
          <w:sz w:val="24"/>
          <w:szCs w:val="24"/>
        </w:rPr>
        <w:t>，</w:t>
      </w:r>
      <w:r>
        <w:rPr>
          <w:rFonts w:hint="eastAsia" w:ascii="宋体" w:hAnsi="宋体"/>
          <w:sz w:val="24"/>
          <w:szCs w:val="24"/>
        </w:rPr>
        <w:t>水温常年在</w:t>
      </w:r>
      <w:r>
        <w:rPr>
          <w:rFonts w:ascii="宋体" w:hAnsi="宋体"/>
          <w:sz w:val="24"/>
          <w:szCs w:val="24"/>
        </w:rPr>
        <w:t>42℃</w:t>
      </w:r>
      <w:r>
        <w:rPr>
          <w:rFonts w:hint="eastAsia" w:ascii="宋体" w:hAnsi="宋体"/>
          <w:sz w:val="24"/>
          <w:szCs w:val="24"/>
        </w:rPr>
        <w:t>左右</w:t>
      </w:r>
      <w:r>
        <w:rPr>
          <w:rFonts w:ascii="宋体" w:hAnsi="宋体"/>
          <w:sz w:val="24"/>
          <w:szCs w:val="24"/>
        </w:rPr>
        <w:t>，</w:t>
      </w:r>
      <w:r>
        <w:rPr>
          <w:rFonts w:hint="eastAsia" w:ascii="宋体" w:hAnsi="宋体"/>
          <w:sz w:val="24"/>
          <w:szCs w:val="24"/>
        </w:rPr>
        <w:t>属高山温泉。</w:t>
      </w:r>
    </w:p>
    <w:p w14:paraId="2439816A">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二</w:t>
      </w:r>
      <w:r>
        <w:rPr>
          <w:rFonts w:ascii="宋体" w:hAnsi="宋体" w:eastAsia="宋体"/>
          <w:color w:val="FF00FF"/>
          <w:sz w:val="24"/>
          <w:szCs w:val="24"/>
        </w:rPr>
        <w:t>　</w:t>
      </w:r>
      <w:r>
        <w:rPr>
          <w:rFonts w:hint="eastAsia" w:ascii="宋体" w:hAnsi="宋体" w:eastAsia="宋体"/>
          <w:color w:val="FF00FF"/>
          <w:sz w:val="24"/>
          <w:szCs w:val="24"/>
        </w:rPr>
        <w:t>黄山三瀑</w:t>
      </w:r>
    </w:p>
    <w:p w14:paraId="16AEA499">
      <w:pPr>
        <w:spacing w:line="400" w:lineRule="exact"/>
        <w:ind w:firstLine="480"/>
        <w:rPr>
          <w:rFonts w:ascii="宋体" w:hAnsi="宋体"/>
          <w:sz w:val="24"/>
          <w:szCs w:val="24"/>
        </w:rPr>
      </w:pPr>
      <w:r>
        <w:rPr>
          <w:rFonts w:hint="eastAsia" w:ascii="宋体" w:hAnsi="宋体"/>
          <w:sz w:val="24"/>
          <w:szCs w:val="24"/>
        </w:rPr>
        <w:t>黄山有</w:t>
      </w:r>
      <w:r>
        <w:rPr>
          <w:rFonts w:ascii="宋体" w:hAnsi="宋体"/>
          <w:sz w:val="24"/>
          <w:szCs w:val="24"/>
        </w:rPr>
        <w:t>36</w:t>
      </w:r>
      <w:r>
        <w:rPr>
          <w:rFonts w:hint="eastAsia" w:ascii="宋体" w:hAnsi="宋体"/>
          <w:sz w:val="24"/>
          <w:szCs w:val="24"/>
        </w:rPr>
        <w:t>源、</w:t>
      </w:r>
      <w:r>
        <w:rPr>
          <w:rFonts w:ascii="宋体" w:hAnsi="宋体"/>
          <w:sz w:val="24"/>
          <w:szCs w:val="24"/>
        </w:rPr>
        <w:t>24</w:t>
      </w:r>
      <w:r>
        <w:rPr>
          <w:rFonts w:hint="eastAsia" w:ascii="宋体" w:hAnsi="宋体"/>
          <w:sz w:val="24"/>
          <w:szCs w:val="24"/>
        </w:rPr>
        <w:t>溪、</w:t>
      </w:r>
      <w:r>
        <w:rPr>
          <w:rFonts w:ascii="宋体" w:hAnsi="宋体"/>
          <w:sz w:val="24"/>
          <w:szCs w:val="24"/>
        </w:rPr>
        <w:t>20</w:t>
      </w:r>
      <w:r>
        <w:rPr>
          <w:rFonts w:hint="eastAsia" w:ascii="宋体" w:hAnsi="宋体"/>
          <w:sz w:val="24"/>
          <w:szCs w:val="24"/>
        </w:rPr>
        <w:t>深潭、</w:t>
      </w:r>
      <w:r>
        <w:rPr>
          <w:rFonts w:ascii="宋体" w:hAnsi="宋体"/>
          <w:sz w:val="24"/>
          <w:szCs w:val="24"/>
        </w:rPr>
        <w:t>17</w:t>
      </w:r>
      <w:r>
        <w:rPr>
          <w:rFonts w:hint="eastAsia" w:ascii="宋体" w:hAnsi="宋体"/>
          <w:sz w:val="24"/>
          <w:szCs w:val="24"/>
        </w:rPr>
        <w:t>幽泉、</w:t>
      </w:r>
      <w:r>
        <w:rPr>
          <w:rFonts w:ascii="宋体" w:hAnsi="宋体"/>
          <w:sz w:val="24"/>
          <w:szCs w:val="24"/>
        </w:rPr>
        <w:t>3</w:t>
      </w:r>
      <w:r>
        <w:rPr>
          <w:rFonts w:hint="eastAsia" w:ascii="宋体" w:hAnsi="宋体"/>
          <w:sz w:val="24"/>
          <w:szCs w:val="24"/>
        </w:rPr>
        <w:t>飞瀑、</w:t>
      </w:r>
      <w:r>
        <w:rPr>
          <w:rFonts w:ascii="宋体" w:hAnsi="宋体"/>
          <w:sz w:val="24"/>
          <w:szCs w:val="24"/>
        </w:rPr>
        <w:t>2</w:t>
      </w:r>
      <w:r>
        <w:rPr>
          <w:rFonts w:hint="eastAsia" w:ascii="宋体" w:hAnsi="宋体"/>
          <w:sz w:val="24"/>
          <w:szCs w:val="24"/>
        </w:rPr>
        <w:t>湖、</w:t>
      </w:r>
      <w:r>
        <w:rPr>
          <w:rFonts w:ascii="宋体" w:hAnsi="宋体"/>
          <w:sz w:val="24"/>
          <w:szCs w:val="24"/>
        </w:rPr>
        <w:t>1</w:t>
      </w:r>
      <w:r>
        <w:rPr>
          <w:rFonts w:hint="eastAsia" w:ascii="宋体" w:hAnsi="宋体"/>
          <w:sz w:val="24"/>
          <w:szCs w:val="24"/>
        </w:rPr>
        <w:t>池。黄山之水</w:t>
      </w:r>
      <w:r>
        <w:rPr>
          <w:rFonts w:ascii="宋体" w:hAnsi="宋体"/>
          <w:sz w:val="24"/>
          <w:szCs w:val="24"/>
        </w:rPr>
        <w:t>，</w:t>
      </w:r>
      <w:r>
        <w:rPr>
          <w:rFonts w:hint="eastAsia" w:ascii="宋体" w:hAnsi="宋体"/>
          <w:sz w:val="24"/>
          <w:szCs w:val="24"/>
        </w:rPr>
        <w:t>除了温泉之外</w:t>
      </w:r>
      <w:r>
        <w:rPr>
          <w:rFonts w:ascii="宋体" w:hAnsi="宋体"/>
          <w:sz w:val="24"/>
          <w:szCs w:val="24"/>
        </w:rPr>
        <w:t>，</w:t>
      </w:r>
      <w:r>
        <w:rPr>
          <w:rFonts w:hint="eastAsia" w:ascii="宋体" w:hAnsi="宋体"/>
          <w:sz w:val="24"/>
          <w:szCs w:val="24"/>
        </w:rPr>
        <w:t>尚有飞瀑、明荃、碧潭、清溪</w:t>
      </w:r>
      <w:r>
        <w:rPr>
          <w:rFonts w:ascii="宋体" w:hAnsi="宋体"/>
          <w:sz w:val="24"/>
          <w:szCs w:val="24"/>
        </w:rPr>
        <w:t>，</w:t>
      </w:r>
      <w:r>
        <w:rPr>
          <w:rFonts w:hint="eastAsia" w:ascii="宋体" w:hAnsi="宋体"/>
          <w:sz w:val="24"/>
          <w:szCs w:val="24"/>
        </w:rPr>
        <w:t>每逢雨后</w:t>
      </w:r>
      <w:r>
        <w:rPr>
          <w:rFonts w:ascii="宋体" w:hAnsi="宋体"/>
          <w:sz w:val="24"/>
          <w:szCs w:val="24"/>
        </w:rPr>
        <w:t>，</w:t>
      </w:r>
      <w:r>
        <w:rPr>
          <w:rFonts w:hint="eastAsia" w:ascii="宋体" w:hAnsi="宋体"/>
          <w:sz w:val="24"/>
          <w:szCs w:val="24"/>
        </w:rPr>
        <w:t>到处流水潺潺</w:t>
      </w:r>
      <w:r>
        <w:rPr>
          <w:rFonts w:ascii="宋体" w:hAnsi="宋体"/>
          <w:sz w:val="24"/>
          <w:szCs w:val="24"/>
        </w:rPr>
        <w:t>，</w:t>
      </w:r>
      <w:r>
        <w:rPr>
          <w:rFonts w:hint="eastAsia" w:ascii="宋体" w:hAnsi="宋体"/>
          <w:sz w:val="24"/>
          <w:szCs w:val="24"/>
        </w:rPr>
        <w:t>波光粼粼</w:t>
      </w:r>
      <w:r>
        <w:rPr>
          <w:rFonts w:ascii="宋体" w:hAnsi="宋体"/>
          <w:sz w:val="24"/>
          <w:szCs w:val="24"/>
        </w:rPr>
        <w:t>，</w:t>
      </w:r>
      <w:r>
        <w:rPr>
          <w:rFonts w:hint="eastAsia" w:ascii="宋体" w:hAnsi="宋体"/>
          <w:sz w:val="24"/>
          <w:szCs w:val="24"/>
        </w:rPr>
        <w:t>瀑布响似奔雷</w:t>
      </w:r>
      <w:r>
        <w:rPr>
          <w:rFonts w:ascii="宋体" w:hAnsi="宋体"/>
          <w:sz w:val="24"/>
          <w:szCs w:val="24"/>
        </w:rPr>
        <w:t>，</w:t>
      </w:r>
      <w:r>
        <w:rPr>
          <w:rFonts w:hint="eastAsia" w:ascii="宋体" w:hAnsi="宋体"/>
          <w:sz w:val="24"/>
          <w:szCs w:val="24"/>
        </w:rPr>
        <w:t>泉水鸣如琴弦</w:t>
      </w:r>
      <w:r>
        <w:rPr>
          <w:rFonts w:ascii="宋体" w:hAnsi="宋体"/>
          <w:sz w:val="24"/>
          <w:szCs w:val="24"/>
        </w:rPr>
        <w:t>，</w:t>
      </w:r>
      <w:r>
        <w:rPr>
          <w:rFonts w:hint="eastAsia" w:ascii="宋体" w:hAnsi="宋体"/>
          <w:sz w:val="24"/>
          <w:szCs w:val="24"/>
        </w:rPr>
        <w:t>一派鼓乐之声。著名的有“人字瀑”、“百丈泉”和“九龙瀑”</w:t>
      </w:r>
      <w:r>
        <w:rPr>
          <w:rFonts w:ascii="宋体" w:hAnsi="宋体"/>
          <w:sz w:val="24"/>
          <w:szCs w:val="24"/>
        </w:rPr>
        <w:t>，</w:t>
      </w:r>
      <w:r>
        <w:rPr>
          <w:rFonts w:hint="eastAsia" w:ascii="宋体" w:hAnsi="宋体"/>
          <w:sz w:val="24"/>
          <w:szCs w:val="24"/>
        </w:rPr>
        <w:t>并称为黄山三大名瀑</w:t>
      </w:r>
      <w:r>
        <w:rPr>
          <w:rFonts w:ascii="宋体" w:hAnsi="宋体"/>
          <w:sz w:val="24"/>
          <w:szCs w:val="24"/>
        </w:rPr>
        <w:t>，</w:t>
      </w:r>
      <w:r>
        <w:rPr>
          <w:rFonts w:hint="eastAsia" w:ascii="宋体" w:hAnsi="宋体"/>
          <w:sz w:val="24"/>
          <w:szCs w:val="24"/>
        </w:rPr>
        <w:t>人字瀑古名飞雨泉</w:t>
      </w:r>
      <w:r>
        <w:rPr>
          <w:rFonts w:ascii="宋体" w:hAnsi="宋体"/>
          <w:sz w:val="24"/>
          <w:szCs w:val="24"/>
        </w:rPr>
        <w:t>，</w:t>
      </w:r>
      <w:r>
        <w:rPr>
          <w:rFonts w:hint="eastAsia" w:ascii="宋体" w:hAnsi="宋体"/>
          <w:sz w:val="24"/>
          <w:szCs w:val="24"/>
        </w:rPr>
        <w:t>在紫石、朱砂两峰之间流出</w:t>
      </w:r>
      <w:r>
        <w:rPr>
          <w:rFonts w:ascii="宋体" w:hAnsi="宋体"/>
          <w:sz w:val="24"/>
          <w:szCs w:val="24"/>
        </w:rPr>
        <w:t>，</w:t>
      </w:r>
      <w:r>
        <w:rPr>
          <w:rFonts w:hint="eastAsia" w:ascii="宋体" w:hAnsi="宋体"/>
          <w:sz w:val="24"/>
          <w:szCs w:val="24"/>
        </w:rPr>
        <w:t>危岩百丈</w:t>
      </w:r>
      <w:r>
        <w:rPr>
          <w:rFonts w:ascii="宋体" w:hAnsi="宋体"/>
          <w:sz w:val="24"/>
          <w:szCs w:val="24"/>
        </w:rPr>
        <w:t>，</w:t>
      </w:r>
      <w:r>
        <w:rPr>
          <w:rFonts w:hint="eastAsia" w:ascii="宋体" w:hAnsi="宋体"/>
          <w:sz w:val="24"/>
          <w:szCs w:val="24"/>
        </w:rPr>
        <w:t>石挺岩腹</w:t>
      </w:r>
      <w:r>
        <w:rPr>
          <w:rFonts w:ascii="宋体" w:hAnsi="宋体"/>
          <w:sz w:val="24"/>
          <w:szCs w:val="24"/>
        </w:rPr>
        <w:t>，</w:t>
      </w:r>
      <w:r>
        <w:rPr>
          <w:rFonts w:hint="eastAsia" w:ascii="宋体" w:hAnsi="宋体"/>
          <w:sz w:val="24"/>
          <w:szCs w:val="24"/>
        </w:rPr>
        <w:t>清泉分左右走壁下泻</w:t>
      </w:r>
      <w:r>
        <w:rPr>
          <w:rFonts w:ascii="宋体" w:hAnsi="宋体"/>
          <w:sz w:val="24"/>
          <w:szCs w:val="24"/>
        </w:rPr>
        <w:t>，</w:t>
      </w:r>
      <w:r>
        <w:rPr>
          <w:rFonts w:hint="eastAsia" w:ascii="宋体" w:hAnsi="宋体"/>
          <w:sz w:val="24"/>
          <w:szCs w:val="24"/>
        </w:rPr>
        <w:t>成“人”字形瀑布</w:t>
      </w:r>
      <w:r>
        <w:rPr>
          <w:rFonts w:ascii="宋体" w:hAnsi="宋体"/>
          <w:sz w:val="24"/>
          <w:szCs w:val="24"/>
        </w:rPr>
        <w:t>，</w:t>
      </w:r>
      <w:r>
        <w:rPr>
          <w:rFonts w:hint="eastAsia" w:ascii="宋体" w:hAnsi="宋体"/>
          <w:sz w:val="24"/>
          <w:szCs w:val="24"/>
        </w:rPr>
        <w:t>最佳观赏地点在温泉区的“观瀑楼”</w:t>
      </w:r>
      <w:r>
        <w:rPr>
          <w:rFonts w:ascii="宋体" w:hAnsi="宋体"/>
          <w:sz w:val="24"/>
          <w:szCs w:val="24"/>
        </w:rPr>
        <w:t>;</w:t>
      </w:r>
      <w:r>
        <w:rPr>
          <w:rFonts w:hint="eastAsia" w:ascii="宋体" w:hAnsi="宋体"/>
          <w:sz w:val="24"/>
          <w:szCs w:val="24"/>
        </w:rPr>
        <w:t>九龙瀑</w:t>
      </w:r>
      <w:r>
        <w:rPr>
          <w:rFonts w:ascii="宋体" w:hAnsi="宋体"/>
          <w:sz w:val="24"/>
          <w:szCs w:val="24"/>
        </w:rPr>
        <w:t>，</w:t>
      </w:r>
      <w:r>
        <w:rPr>
          <w:rFonts w:hint="eastAsia" w:ascii="宋体" w:hAnsi="宋体"/>
          <w:sz w:val="24"/>
          <w:szCs w:val="24"/>
        </w:rPr>
        <w:t>源于天都、玉屏、炼丹、仙掌诸峰</w:t>
      </w:r>
      <w:r>
        <w:rPr>
          <w:rFonts w:ascii="宋体" w:hAnsi="宋体"/>
          <w:sz w:val="24"/>
          <w:szCs w:val="24"/>
        </w:rPr>
        <w:t>，</w:t>
      </w:r>
      <w:r>
        <w:rPr>
          <w:rFonts w:hint="eastAsia" w:ascii="宋体" w:hAnsi="宋体"/>
          <w:sz w:val="24"/>
          <w:szCs w:val="24"/>
        </w:rPr>
        <w:t>自罗汉峰与香炉峰之间分九叠倾泻而下</w:t>
      </w:r>
      <w:r>
        <w:rPr>
          <w:rFonts w:ascii="宋体" w:hAnsi="宋体"/>
          <w:sz w:val="24"/>
          <w:szCs w:val="24"/>
        </w:rPr>
        <w:t>，</w:t>
      </w:r>
      <w:r>
        <w:rPr>
          <w:rFonts w:hint="eastAsia" w:ascii="宋体" w:hAnsi="宋体"/>
          <w:sz w:val="24"/>
          <w:szCs w:val="24"/>
        </w:rPr>
        <w:t>每叠有一潭</w:t>
      </w:r>
      <w:r>
        <w:rPr>
          <w:rFonts w:ascii="宋体" w:hAnsi="宋体"/>
          <w:sz w:val="24"/>
          <w:szCs w:val="24"/>
        </w:rPr>
        <w:t>，</w:t>
      </w:r>
      <w:r>
        <w:rPr>
          <w:rFonts w:hint="eastAsia" w:ascii="宋体" w:hAnsi="宋体"/>
          <w:sz w:val="24"/>
          <w:szCs w:val="24"/>
        </w:rPr>
        <w:t>称九龙潭。</w:t>
      </w:r>
    </w:p>
    <w:p w14:paraId="2E6C8EBD">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三</w:t>
      </w:r>
      <w:r>
        <w:rPr>
          <w:rFonts w:ascii="宋体" w:hAnsi="宋体" w:eastAsia="宋体"/>
          <w:color w:val="FF00FF"/>
          <w:sz w:val="24"/>
          <w:szCs w:val="24"/>
        </w:rPr>
        <w:t>　</w:t>
      </w:r>
      <w:r>
        <w:rPr>
          <w:rFonts w:hint="eastAsia" w:ascii="宋体" w:hAnsi="宋体" w:eastAsia="宋体"/>
          <w:color w:val="FF00FF"/>
          <w:sz w:val="24"/>
          <w:szCs w:val="24"/>
        </w:rPr>
        <w:t>五岳归来不看山</w:t>
      </w:r>
      <w:r>
        <w:rPr>
          <w:rFonts w:ascii="宋体" w:hAnsi="宋体" w:eastAsia="宋体"/>
          <w:color w:val="FF00FF"/>
          <w:sz w:val="24"/>
          <w:szCs w:val="24"/>
        </w:rPr>
        <w:t>，</w:t>
      </w:r>
      <w:r>
        <w:rPr>
          <w:rFonts w:hint="eastAsia" w:ascii="宋体" w:hAnsi="宋体" w:eastAsia="宋体"/>
          <w:color w:val="FF00FF"/>
          <w:sz w:val="24"/>
          <w:szCs w:val="24"/>
        </w:rPr>
        <w:t>黄山归来不看岳</w:t>
      </w:r>
    </w:p>
    <w:p w14:paraId="47AD61DF">
      <w:pPr>
        <w:spacing w:line="400" w:lineRule="exact"/>
        <w:ind w:firstLine="480"/>
        <w:rPr>
          <w:rFonts w:ascii="宋体" w:hAnsi="宋体"/>
          <w:sz w:val="24"/>
          <w:szCs w:val="24"/>
        </w:rPr>
      </w:pPr>
      <w:r>
        <w:rPr>
          <w:rFonts w:hint="eastAsia" w:ascii="宋体" w:hAnsi="宋体"/>
          <w:sz w:val="24"/>
          <w:szCs w:val="24"/>
        </w:rPr>
        <w:t>明代的地理学家、旅行家徐霞客有一句很著名的话“五岳归来不看山</w:t>
      </w:r>
      <w:r>
        <w:rPr>
          <w:rFonts w:ascii="宋体" w:hAnsi="宋体"/>
          <w:sz w:val="24"/>
          <w:szCs w:val="24"/>
        </w:rPr>
        <w:t>，</w:t>
      </w:r>
      <w:r>
        <w:rPr>
          <w:rFonts w:hint="eastAsia" w:ascii="宋体" w:hAnsi="宋体"/>
          <w:sz w:val="24"/>
          <w:szCs w:val="24"/>
        </w:rPr>
        <w:t>黄山归来不看岳”</w:t>
      </w:r>
      <w:r>
        <w:rPr>
          <w:rFonts w:ascii="宋体" w:hAnsi="宋体"/>
          <w:sz w:val="24"/>
          <w:szCs w:val="24"/>
        </w:rPr>
        <w:t>，</w:t>
      </w:r>
      <w:r>
        <w:rPr>
          <w:rFonts w:hint="eastAsia" w:ascii="宋体" w:hAnsi="宋体"/>
          <w:sz w:val="24"/>
          <w:szCs w:val="24"/>
        </w:rPr>
        <w:t>这是对黄山作的极高的评价。古人还有“天下名景集黄山”之说</w:t>
      </w:r>
      <w:r>
        <w:rPr>
          <w:rFonts w:ascii="宋体" w:hAnsi="宋体"/>
          <w:sz w:val="24"/>
          <w:szCs w:val="24"/>
        </w:rPr>
        <w:t>，</w:t>
      </w:r>
      <w:r>
        <w:rPr>
          <w:rFonts w:hint="eastAsia" w:ascii="宋体" w:hAnsi="宋体"/>
          <w:sz w:val="24"/>
          <w:szCs w:val="24"/>
        </w:rPr>
        <w:t>意即天下名山有的优点</w:t>
      </w:r>
      <w:r>
        <w:rPr>
          <w:rFonts w:ascii="宋体" w:hAnsi="宋体"/>
          <w:sz w:val="24"/>
          <w:szCs w:val="24"/>
        </w:rPr>
        <w:t>，</w:t>
      </w:r>
      <w:r>
        <w:rPr>
          <w:rFonts w:hint="eastAsia" w:ascii="宋体" w:hAnsi="宋体"/>
          <w:sz w:val="24"/>
          <w:szCs w:val="24"/>
        </w:rPr>
        <w:t>黄山都具备。</w:t>
      </w:r>
    </w:p>
    <w:p w14:paraId="39838F76">
      <w:pPr>
        <w:pStyle w:val="19"/>
        <w:spacing w:line="400" w:lineRule="exact"/>
        <w:ind w:firstLine="480"/>
        <w:rPr>
          <w:rFonts w:ascii="宋体" w:hAnsi="宋体" w:eastAsia="宋体"/>
          <w:sz w:val="24"/>
          <w:szCs w:val="24"/>
        </w:rPr>
      </w:pPr>
      <w:r>
        <w:rPr>
          <w:rFonts w:hint="eastAsia" w:ascii="宋体" w:hAnsi="宋体" w:eastAsia="宋体"/>
          <w:color w:val="FF00FF"/>
          <w:sz w:val="24"/>
          <w:szCs w:val="24"/>
        </w:rPr>
        <w:t>四</w:t>
      </w:r>
      <w:r>
        <w:rPr>
          <w:rFonts w:ascii="宋体" w:hAnsi="宋体" w:eastAsia="宋体"/>
          <w:color w:val="FF00FF"/>
          <w:sz w:val="24"/>
          <w:szCs w:val="24"/>
        </w:rPr>
        <w:t>　</w:t>
      </w:r>
      <w:r>
        <w:rPr>
          <w:rFonts w:hint="eastAsia" w:ascii="宋体" w:hAnsi="宋体" w:eastAsia="宋体"/>
          <w:color w:val="FF00FF"/>
          <w:sz w:val="24"/>
          <w:szCs w:val="24"/>
        </w:rPr>
        <w:t>世界自然文化遗产在中国——黄山</w:t>
      </w:r>
    </w:p>
    <w:p w14:paraId="7C6BAD18">
      <w:pPr>
        <w:spacing w:line="400" w:lineRule="exact"/>
        <w:ind w:firstLine="480"/>
        <w:rPr>
          <w:rFonts w:ascii="宋体" w:hAnsi="宋体"/>
          <w:sz w:val="24"/>
          <w:szCs w:val="24"/>
        </w:rPr>
      </w:pPr>
      <w:r>
        <w:rPr>
          <w:rFonts w:hint="eastAsia" w:ascii="宋体" w:hAnsi="宋体"/>
          <w:sz w:val="24"/>
          <w:szCs w:val="24"/>
        </w:rPr>
        <w:t>黄山于</w:t>
      </w:r>
      <w:r>
        <w:rPr>
          <w:rFonts w:ascii="宋体" w:hAnsi="宋体"/>
          <w:sz w:val="24"/>
          <w:szCs w:val="24"/>
        </w:rPr>
        <w:t>1990</w:t>
      </w:r>
      <w:r>
        <w:rPr>
          <w:rFonts w:hint="eastAsia" w:ascii="宋体" w:hAnsi="宋体"/>
          <w:sz w:val="24"/>
          <w:szCs w:val="24"/>
        </w:rPr>
        <w:t>年被列入《世界遗产名录》。</w:t>
      </w:r>
    </w:p>
    <w:p w14:paraId="7D55D1A2">
      <w:pPr>
        <w:spacing w:line="400" w:lineRule="exact"/>
        <w:ind w:firstLine="480"/>
        <w:rPr>
          <w:rFonts w:ascii="宋体" w:hAnsi="宋体"/>
          <w:sz w:val="24"/>
          <w:szCs w:val="24"/>
        </w:rPr>
      </w:pPr>
      <w:r>
        <w:rPr>
          <w:rFonts w:hint="eastAsia" w:ascii="宋体" w:hAnsi="宋体"/>
          <w:sz w:val="24"/>
          <w:szCs w:val="24"/>
        </w:rPr>
        <w:t>世界遗产委员会评价</w:t>
      </w:r>
      <w:r>
        <w:rPr>
          <w:rFonts w:ascii="宋体" w:hAnsi="宋体"/>
          <w:sz w:val="24"/>
          <w:szCs w:val="24"/>
        </w:rPr>
        <w:t>:</w:t>
      </w:r>
      <w:r>
        <w:rPr>
          <w:rFonts w:hint="eastAsia" w:ascii="宋体" w:hAnsi="宋体"/>
          <w:sz w:val="24"/>
          <w:szCs w:val="24"/>
        </w:rPr>
        <w:t>黄山</w:t>
      </w:r>
      <w:r>
        <w:rPr>
          <w:rFonts w:ascii="宋体" w:hAnsi="宋体"/>
          <w:sz w:val="24"/>
          <w:szCs w:val="24"/>
        </w:rPr>
        <w:t>，</w:t>
      </w:r>
      <w:r>
        <w:rPr>
          <w:rFonts w:hint="eastAsia" w:ascii="宋体" w:hAnsi="宋体"/>
          <w:sz w:val="24"/>
          <w:szCs w:val="24"/>
        </w:rPr>
        <w:t>在中国历史上文学艺术的鼎盛时期</w:t>
      </w:r>
      <w:r>
        <w:rPr>
          <w:rFonts w:ascii="宋体" w:hAnsi="宋体"/>
          <w:sz w:val="24"/>
          <w:szCs w:val="24"/>
        </w:rPr>
        <w:t>(</w:t>
      </w:r>
      <w:r>
        <w:rPr>
          <w:rFonts w:hint="eastAsia" w:ascii="宋体" w:hAnsi="宋体"/>
          <w:sz w:val="24"/>
          <w:szCs w:val="24"/>
        </w:rPr>
        <w:t>公元</w:t>
      </w:r>
      <w:r>
        <w:rPr>
          <w:rFonts w:ascii="宋体" w:hAnsi="宋体"/>
          <w:sz w:val="24"/>
          <w:szCs w:val="24"/>
        </w:rPr>
        <w:t>16</w:t>
      </w:r>
      <w:r>
        <w:rPr>
          <w:rFonts w:hint="eastAsia" w:ascii="宋体" w:hAnsi="宋体"/>
          <w:sz w:val="24"/>
          <w:szCs w:val="24"/>
        </w:rPr>
        <w:t>世纪中叶的“山水”风格</w:t>
      </w:r>
      <w:r>
        <w:rPr>
          <w:rFonts w:ascii="宋体" w:hAnsi="宋体"/>
          <w:sz w:val="24"/>
          <w:szCs w:val="24"/>
        </w:rPr>
        <w:t>)</w:t>
      </w:r>
      <w:r>
        <w:rPr>
          <w:rFonts w:hint="eastAsia" w:ascii="宋体" w:hAnsi="宋体"/>
          <w:sz w:val="24"/>
          <w:szCs w:val="24"/>
        </w:rPr>
        <w:t>曾受到广泛的赞誉</w:t>
      </w:r>
      <w:r>
        <w:rPr>
          <w:rFonts w:ascii="宋体" w:hAnsi="宋体"/>
          <w:sz w:val="24"/>
          <w:szCs w:val="24"/>
        </w:rPr>
        <w:t>，</w:t>
      </w:r>
      <w:r>
        <w:rPr>
          <w:rFonts w:hint="eastAsia" w:ascii="宋体" w:hAnsi="宋体"/>
          <w:sz w:val="24"/>
          <w:szCs w:val="24"/>
        </w:rPr>
        <w:t>以“震旦国中第一奇山”而闻名。今天</w:t>
      </w:r>
      <w:r>
        <w:rPr>
          <w:rFonts w:ascii="宋体" w:hAnsi="宋体"/>
          <w:sz w:val="24"/>
          <w:szCs w:val="24"/>
        </w:rPr>
        <w:t>，</w:t>
      </w:r>
      <w:r>
        <w:rPr>
          <w:rFonts w:hint="eastAsia" w:ascii="宋体" w:hAnsi="宋体"/>
          <w:sz w:val="24"/>
          <w:szCs w:val="24"/>
        </w:rPr>
        <w:t>黄山以其壮丽的景色——生长在花岗岩石上的奇松和浮现在云海中的怪石而著称。对于从四面八方来到这个风景胜地的游客、诗人、画家和摄影家而言</w:t>
      </w:r>
      <w:r>
        <w:rPr>
          <w:rFonts w:ascii="宋体" w:hAnsi="宋体"/>
          <w:sz w:val="24"/>
          <w:szCs w:val="24"/>
        </w:rPr>
        <w:t>，</w:t>
      </w:r>
      <w:r>
        <w:rPr>
          <w:rFonts w:hint="eastAsia" w:ascii="宋体" w:hAnsi="宋体"/>
          <w:sz w:val="24"/>
          <w:szCs w:val="24"/>
        </w:rPr>
        <w:t>黄山具有永恒的魅力。</w:t>
      </w:r>
    </w:p>
    <w:p w14:paraId="2A57459C">
      <w:pPr>
        <w:spacing w:line="440" w:lineRule="exact"/>
        <w:jc w:val="left"/>
        <w:rPr>
          <w:rFonts w:ascii="宋体" w:hAnsi="宋体"/>
          <w:b/>
          <w:color w:val="000000"/>
          <w:sz w:val="24"/>
          <w:szCs w:val="24"/>
        </w:rPr>
      </w:pPr>
    </w:p>
    <w:p w14:paraId="0BB539AD">
      <w:pPr>
        <w:spacing w:line="440" w:lineRule="exact"/>
        <w:jc w:val="center"/>
        <w:rPr>
          <w:rFonts w:ascii="宋体" w:hAnsi="宋体"/>
          <w:sz w:val="44"/>
          <w:szCs w:val="24"/>
          <w:shd w:val="pct15" w:color="auto" w:fill="FFFFFF"/>
        </w:rPr>
      </w:pPr>
      <w:r>
        <w:rPr>
          <w:rFonts w:hint="eastAsia" w:ascii="宋体" w:hAnsi="宋体"/>
          <w:b/>
          <w:color w:val="000000"/>
          <w:sz w:val="44"/>
          <w:szCs w:val="24"/>
          <w:shd w:val="pct15" w:color="auto" w:fill="FFFFFF"/>
        </w:rPr>
        <w:t>课后作业</w:t>
      </w:r>
    </w:p>
    <w:p w14:paraId="0B687160">
      <w:pPr>
        <w:spacing w:line="440" w:lineRule="exact"/>
        <w:rPr>
          <w:rFonts w:ascii="宋体" w:hAnsi="宋体"/>
          <w:b/>
          <w:color w:val="0000FF"/>
          <w:sz w:val="24"/>
          <w:szCs w:val="24"/>
          <w:bdr w:val="single" w:color="000000" w:sz="4" w:space="0"/>
          <w:shd w:val="pct10" w:color="000000" w:fill="FFFFFF"/>
        </w:rPr>
      </w:pPr>
      <w:r>
        <w:rPr>
          <w:rFonts w:hint="eastAsia" w:ascii="宋体" w:hAnsi="宋体"/>
          <w:b/>
          <w:color w:val="0000FF"/>
          <w:sz w:val="24"/>
          <w:szCs w:val="24"/>
          <w:bdr w:val="single" w:color="000000" w:sz="4" w:space="0"/>
          <w:shd w:val="pct10" w:color="000000" w:fill="FFFFFF"/>
        </w:rPr>
        <w:t>基础积累大巩固</w:t>
      </w:r>
    </w:p>
    <w:p w14:paraId="28431965">
      <w:pPr>
        <w:spacing w:line="460" w:lineRule="exact"/>
        <w:jc w:val="left"/>
        <w:rPr>
          <w:rFonts w:ascii="黑体" w:hAnsi="黑体" w:eastAsia="黑体" w:cs="宋体"/>
          <w:bCs/>
          <w:color w:val="000000"/>
          <w:sz w:val="24"/>
        </w:rPr>
      </w:pPr>
      <w:r>
        <w:rPr>
          <w:rFonts w:hint="eastAsia"/>
          <w:color w:val="000000"/>
          <w:sz w:val="24"/>
        </w:rPr>
        <w:t>一、</w:t>
      </w:r>
      <w:r>
        <w:rPr>
          <w:rFonts w:hint="eastAsia" w:ascii="黑体" w:hAnsi="黑体" w:eastAsia="黑体" w:cs="宋体"/>
          <w:bCs/>
          <w:color w:val="000000"/>
          <w:sz w:val="24"/>
        </w:rPr>
        <w:t>读拼音，写生字。</w:t>
      </w:r>
    </w:p>
    <w:p w14:paraId="09B00367">
      <w:pPr>
        <w:spacing w:line="460" w:lineRule="exact"/>
        <w:ind w:firstLine="360" w:firstLineChars="150"/>
        <w:jc w:val="left"/>
        <w:rPr>
          <w:rFonts w:ascii="黑体" w:hAnsi="黑体" w:eastAsia="黑体"/>
          <w:color w:val="000000"/>
          <w:sz w:val="24"/>
        </w:rPr>
      </w:pPr>
      <w:r>
        <w:rPr>
          <w:rFonts w:hint="eastAsia" w:ascii="宋体" w:hAnsi="宋体" w:cs="宋体"/>
          <w:bCs/>
          <w:color w:val="000000"/>
          <w:sz w:val="24"/>
        </w:rPr>
        <w:t xml:space="preserve"> 1.天都峰好像在云彩上面哩！望着那陡峭的石jí（   ），我心里直发chàn（   ）。在爸爸妈妈的鼓励下，我抓住铁liàn（   ），手脚并用，像小</w:t>
      </w:r>
      <w:r>
        <w:rPr>
          <w:rFonts w:hint="eastAsia" w:ascii="黑体" w:hAnsi="黑体" w:eastAsia="黑体"/>
          <w:color w:val="000000"/>
          <w:sz w:val="24"/>
        </w:rPr>
        <w:t>hóu（   ）</w:t>
      </w:r>
      <w:r>
        <w:rPr>
          <w:rFonts w:hint="eastAsia" w:ascii="宋体" w:hAnsi="宋体" w:cs="宋体"/>
          <w:bCs/>
          <w:color w:val="000000"/>
          <w:sz w:val="24"/>
        </w:rPr>
        <w:t>子一样，用力向上pān（   ）登，终于爬了上去，还在</w:t>
      </w:r>
      <w:r>
        <w:rPr>
          <w:rFonts w:hint="eastAsia" w:ascii="黑体" w:hAnsi="黑体" w:eastAsia="黑体"/>
          <w:color w:val="000000"/>
          <w:sz w:val="24"/>
        </w:rPr>
        <w:t>鲫</w:t>
      </w:r>
      <w:r>
        <w:rPr>
          <w:rFonts w:hint="eastAsia" w:ascii="宋体" w:hAnsi="宋体" w:cs="宋体"/>
          <w:bCs/>
          <w:color w:val="000000"/>
          <w:sz w:val="24"/>
        </w:rPr>
        <w:t>鱼背那留了影呢。</w:t>
      </w:r>
    </w:p>
    <w:p w14:paraId="21088CF8">
      <w:pPr>
        <w:spacing w:line="460" w:lineRule="exact"/>
        <w:jc w:val="left"/>
        <w:rPr>
          <w:rFonts w:ascii="宋体" w:hAnsi="宋体" w:cs="宋体"/>
          <w:bCs/>
          <w:color w:val="000000"/>
          <w:sz w:val="24"/>
        </w:rPr>
      </w:pPr>
      <w:r>
        <w:rPr>
          <w:rFonts w:hint="eastAsia" w:ascii="宋体" w:hAnsi="宋体" w:cs="宋体"/>
          <w:bCs/>
          <w:color w:val="000000"/>
          <w:sz w:val="24"/>
        </w:rPr>
        <w:t xml:space="preserve">   2.爷爷摸着我的小biàn（    ）子，笑hē（   ）hē地说：“要好好niàn（    ）书哟。”</w:t>
      </w:r>
    </w:p>
    <w:p w14:paraId="4DD3B5C6">
      <w:pPr>
        <w:spacing w:line="460" w:lineRule="exact"/>
        <w:jc w:val="left"/>
        <w:rPr>
          <w:rFonts w:ascii="宋体" w:hAnsi="宋体"/>
          <w:color w:val="000000"/>
          <w:sz w:val="24"/>
        </w:rPr>
      </w:pPr>
      <w:r>
        <w:rPr>
          <w:rFonts w:hint="eastAsia" w:ascii="宋体" w:hAnsi="宋体" w:cs="宋体"/>
          <w:bCs/>
          <w:color w:val="000000"/>
          <w:sz w:val="24"/>
        </w:rPr>
        <w:t>二、</w:t>
      </w:r>
      <w:r>
        <w:rPr>
          <w:rFonts w:hint="eastAsia" w:ascii="黑体" w:hAnsi="黑体" w:eastAsia="黑体"/>
          <w:color w:val="000000"/>
          <w:sz w:val="24"/>
        </w:rPr>
        <w:t>词语综合运用。</w:t>
      </w:r>
    </w:p>
    <w:p w14:paraId="2B5E99A1">
      <w:pPr>
        <w:spacing w:line="460" w:lineRule="exact"/>
        <w:ind w:firstLine="465"/>
        <w:jc w:val="left"/>
        <w:rPr>
          <w:rFonts w:ascii="楷体" w:hAnsi="楷体" w:eastAsia="楷体" w:cs="宋体"/>
          <w:color w:val="000000"/>
          <w:sz w:val="24"/>
        </w:rPr>
      </w:pPr>
      <w:r>
        <w:rPr>
          <w:rFonts w:hint="eastAsia" w:ascii="楷体" w:hAnsi="楷体" w:eastAsia="楷体" w:cs="宋体"/>
          <w:color w:val="000000"/>
          <w:sz w:val="24"/>
        </w:rPr>
        <w:t>1.再看看笔陡的石级，石级边上的铁链，似乎是从天上挂下来的，真叫人发颤！</w:t>
      </w:r>
    </w:p>
    <w:p w14:paraId="34CC562F">
      <w:pPr>
        <w:spacing w:line="460" w:lineRule="exact"/>
        <w:ind w:firstLine="465"/>
        <w:jc w:val="left"/>
        <w:rPr>
          <w:rFonts w:ascii="宋体" w:hAnsi="宋体" w:cs="宋体"/>
          <w:color w:val="000000"/>
          <w:sz w:val="24"/>
        </w:rPr>
      </w:pPr>
      <w:r>
        <w:rPr>
          <w:rFonts w:hint="eastAsia" w:ascii="宋体" w:hAnsi="宋体" w:cs="宋体"/>
          <w:color w:val="000000"/>
          <w:sz w:val="24"/>
        </w:rPr>
        <w:t>（1）这句话主要写出了天都峰的“</w:t>
      </w:r>
      <w:r>
        <w:rPr>
          <w:rFonts w:hint="eastAsia" w:ascii="宋体" w:hAnsi="宋体" w:cs="宋体"/>
          <w:color w:val="000000"/>
          <w:sz w:val="24"/>
          <w:u w:val="single"/>
        </w:rPr>
        <w:t xml:space="preserve">      </w:t>
      </w:r>
      <w:r>
        <w:rPr>
          <w:rFonts w:hint="eastAsia" w:ascii="宋体" w:hAnsi="宋体" w:cs="宋体"/>
          <w:color w:val="000000"/>
          <w:sz w:val="24"/>
        </w:rPr>
        <w:t>”，从词语</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sz w:val="24"/>
        </w:rPr>
        <w:t>可以看出来。</w:t>
      </w:r>
    </w:p>
    <w:p w14:paraId="5DF62098">
      <w:pPr>
        <w:spacing w:line="460" w:lineRule="exact"/>
        <w:ind w:firstLine="465"/>
        <w:jc w:val="left"/>
        <w:rPr>
          <w:rFonts w:ascii="宋体" w:hAnsi="宋体" w:cs="宋体"/>
          <w:color w:val="000000"/>
          <w:sz w:val="24"/>
        </w:rPr>
      </w:pPr>
      <w:r>
        <w:rPr>
          <w:rFonts w:hint="eastAsia" w:ascii="宋体" w:hAnsi="宋体" w:cs="宋体"/>
          <w:color w:val="000000"/>
          <w:sz w:val="24"/>
        </w:rPr>
        <w:t>（2）“笔陡”的意思是</w:t>
      </w:r>
      <w:r>
        <w:rPr>
          <w:rFonts w:hint="eastAsia" w:ascii="宋体" w:hAnsi="宋体" w:cs="宋体"/>
          <w:color w:val="000000"/>
          <w:sz w:val="24"/>
          <w:u w:val="single"/>
        </w:rPr>
        <w:t xml:space="preserve">                 </w:t>
      </w:r>
      <w:r>
        <w:rPr>
          <w:rFonts w:hint="eastAsia" w:ascii="宋体" w:hAnsi="宋体" w:cs="宋体"/>
          <w:color w:val="000000"/>
          <w:sz w:val="24"/>
        </w:rPr>
        <w:t>，还可以用词语</w:t>
      </w:r>
      <w:r>
        <w:rPr>
          <w:rFonts w:hint="eastAsia" w:ascii="宋体" w:hAnsi="宋体" w:cs="宋体"/>
          <w:color w:val="000000"/>
          <w:sz w:val="24"/>
          <w:u w:val="single"/>
        </w:rPr>
        <w:t xml:space="preserve">         </w:t>
      </w:r>
      <w:r>
        <w:rPr>
          <w:rFonts w:hint="eastAsia" w:ascii="宋体" w:hAnsi="宋体" w:cs="宋体"/>
          <w:color w:val="000000"/>
          <w:sz w:val="24"/>
        </w:rPr>
        <w:t>、</w:t>
      </w:r>
      <w:r>
        <w:rPr>
          <w:rFonts w:hint="eastAsia" w:ascii="宋体" w:hAnsi="宋体" w:cs="宋体"/>
          <w:color w:val="000000"/>
          <w:sz w:val="24"/>
          <w:u w:val="single"/>
        </w:rPr>
        <w:t xml:space="preserve">        </w:t>
      </w:r>
      <w:r>
        <w:rPr>
          <w:rFonts w:hint="eastAsia" w:ascii="宋体" w:hAnsi="宋体" w:cs="宋体"/>
          <w:color w:val="000000"/>
          <w:sz w:val="24"/>
        </w:rPr>
        <w:t>来替换这个词语。</w:t>
      </w:r>
    </w:p>
    <w:p w14:paraId="31330489">
      <w:pPr>
        <w:spacing w:line="460" w:lineRule="exact"/>
        <w:ind w:firstLine="465"/>
        <w:jc w:val="left"/>
        <w:rPr>
          <w:rFonts w:ascii="宋体" w:hAnsi="宋体" w:cs="宋体"/>
          <w:color w:val="000000"/>
          <w:sz w:val="24"/>
        </w:rPr>
      </w:pPr>
      <w:r>
        <w:rPr>
          <w:rFonts w:hint="eastAsia" w:ascii="宋体" w:hAnsi="宋体" w:cs="宋体"/>
          <w:color w:val="000000"/>
          <w:sz w:val="24"/>
        </w:rPr>
        <w:t>（3）词语</w:t>
      </w:r>
      <w:r>
        <w:rPr>
          <w:rFonts w:hint="eastAsia" w:ascii="宋体" w:hAnsi="宋体" w:cs="宋体"/>
          <w:color w:val="000000"/>
          <w:sz w:val="24"/>
          <w:u w:val="single"/>
        </w:rPr>
        <w:t xml:space="preserve">      </w:t>
      </w:r>
      <w:r>
        <w:rPr>
          <w:rFonts w:hint="eastAsia" w:ascii="宋体" w:hAnsi="宋体" w:cs="宋体"/>
          <w:color w:val="000000"/>
          <w:sz w:val="24"/>
        </w:rPr>
        <w:t>写出了我当时的心理。</w:t>
      </w:r>
    </w:p>
    <w:p w14:paraId="10E4AECE">
      <w:pPr>
        <w:spacing w:line="460" w:lineRule="exact"/>
        <w:ind w:firstLine="465"/>
        <w:jc w:val="left"/>
        <w:rPr>
          <w:rFonts w:ascii="楷体" w:hAnsi="楷体" w:eastAsia="楷体" w:cs="宋体"/>
          <w:color w:val="000000"/>
          <w:sz w:val="24"/>
        </w:rPr>
      </w:pPr>
      <w:r>
        <w:rPr>
          <w:rFonts w:hint="eastAsia" w:ascii="楷体" w:hAnsi="楷体" w:eastAsia="楷体" w:cs="宋体"/>
          <w:color w:val="000000"/>
          <w:sz w:val="24"/>
        </w:rPr>
        <w:t>2.我回头一看，是一位白发苍苍的老爷爷，年纪比我爷爷还大哩！</w:t>
      </w:r>
    </w:p>
    <w:p w14:paraId="3B5166FE">
      <w:pPr>
        <w:spacing w:line="460" w:lineRule="exact"/>
        <w:ind w:firstLine="465"/>
        <w:jc w:val="left"/>
        <w:rPr>
          <w:rFonts w:ascii="宋体" w:hAnsi="宋体" w:cs="宋体"/>
          <w:color w:val="000000"/>
          <w:sz w:val="24"/>
        </w:rPr>
      </w:pPr>
      <w:r>
        <w:rPr>
          <w:rFonts w:hint="eastAsia" w:ascii="宋体" w:hAnsi="宋体" w:cs="宋体"/>
          <w:color w:val="000000"/>
          <w:sz w:val="24"/>
        </w:rPr>
        <w:t>词语</w:t>
      </w:r>
      <w:r>
        <w:rPr>
          <w:rFonts w:hint="eastAsia" w:ascii="宋体" w:hAnsi="宋体" w:cs="宋体"/>
          <w:color w:val="000000"/>
          <w:sz w:val="24"/>
          <w:u w:val="single"/>
        </w:rPr>
        <w:t xml:space="preserve">           </w:t>
      </w:r>
      <w:r>
        <w:rPr>
          <w:rFonts w:hint="eastAsia" w:ascii="宋体" w:hAnsi="宋体" w:cs="宋体"/>
          <w:color w:val="000000"/>
          <w:sz w:val="24"/>
        </w:rPr>
        <w:t>写出了老爷爷的年龄很大，这是一个“ABCC”式词语，请根据语境，选择“ABCC”式词语填在横线上。</w:t>
      </w:r>
    </w:p>
    <w:p w14:paraId="17EEEA5F">
      <w:pPr>
        <w:spacing w:line="460" w:lineRule="exact"/>
        <w:ind w:firstLine="465"/>
        <w:jc w:val="left"/>
        <w:rPr>
          <w:rFonts w:ascii="宋体" w:hAnsi="宋体" w:cs="宋体"/>
          <w:color w:val="000000"/>
          <w:sz w:val="24"/>
        </w:rPr>
      </w:pPr>
      <w:r>
        <w:rPr>
          <w:rFonts w:hint="eastAsia" w:ascii="宋体" w:hAnsi="宋体" w:cs="宋体"/>
          <w:color w:val="000000"/>
          <w:sz w:val="24"/>
        </w:rPr>
        <w:t xml:space="preserve">生机勃勃   波光粼粼   文质彬彬  得意洋洋   兴致勃勃   书声琅琅 </w:t>
      </w:r>
    </w:p>
    <w:p w14:paraId="75A0F7AB">
      <w:pPr>
        <w:spacing w:line="460" w:lineRule="exact"/>
        <w:jc w:val="left"/>
        <w:rPr>
          <w:rFonts w:ascii="宋体" w:hAnsi="宋体" w:cs="宋体"/>
          <w:color w:val="000000"/>
          <w:sz w:val="24"/>
        </w:rPr>
      </w:pPr>
      <w:r>
        <w:rPr>
          <w:rFonts w:hint="eastAsia" w:ascii="宋体" w:hAnsi="宋体" w:cs="宋体"/>
          <w:color w:val="000000"/>
          <w:sz w:val="24"/>
        </w:rPr>
        <w:t xml:space="preserve">    春天的万物</w:t>
      </w:r>
      <w:r>
        <w:rPr>
          <w:rFonts w:hint="eastAsia" w:ascii="宋体" w:hAnsi="宋体" w:cs="宋体"/>
          <w:color w:val="000000"/>
          <w:sz w:val="24"/>
          <w:u w:val="single"/>
        </w:rPr>
        <w:t xml:space="preserve">             </w:t>
      </w:r>
      <w:r>
        <w:rPr>
          <w:rFonts w:hint="eastAsia" w:ascii="宋体" w:hAnsi="宋体" w:cs="宋体"/>
          <w:color w:val="000000"/>
          <w:sz w:val="24"/>
        </w:rPr>
        <w:t xml:space="preserve">         教学楼里</w:t>
      </w:r>
      <w:r>
        <w:rPr>
          <w:rFonts w:hint="eastAsia" w:ascii="宋体" w:hAnsi="宋体" w:cs="宋体"/>
          <w:color w:val="000000"/>
          <w:sz w:val="24"/>
          <w:u w:val="single"/>
        </w:rPr>
        <w:t xml:space="preserve">              </w:t>
      </w:r>
    </w:p>
    <w:p w14:paraId="18D4E9D9">
      <w:pPr>
        <w:spacing w:line="460" w:lineRule="exact"/>
        <w:jc w:val="left"/>
        <w:rPr>
          <w:rFonts w:ascii="宋体" w:hAnsi="宋体" w:cs="宋体"/>
          <w:color w:val="000000"/>
          <w:sz w:val="24"/>
        </w:rPr>
      </w:pPr>
      <w:r>
        <w:rPr>
          <w:rFonts w:hint="eastAsia" w:ascii="宋体" w:hAnsi="宋体" w:cs="宋体"/>
          <w:color w:val="000000"/>
          <w:sz w:val="24"/>
        </w:rPr>
        <w:t xml:space="preserve">    得胜的队员</w:t>
      </w:r>
      <w:r>
        <w:rPr>
          <w:rFonts w:hint="eastAsia" w:ascii="宋体" w:hAnsi="宋体" w:cs="宋体"/>
          <w:color w:val="000000"/>
          <w:sz w:val="24"/>
          <w:u w:val="single"/>
        </w:rPr>
        <w:t xml:space="preserve">             </w:t>
      </w:r>
      <w:r>
        <w:rPr>
          <w:rFonts w:hint="eastAsia" w:ascii="宋体" w:hAnsi="宋体" w:cs="宋体"/>
          <w:color w:val="000000"/>
          <w:sz w:val="24"/>
        </w:rPr>
        <w:t xml:space="preserve">         风吹湖面</w:t>
      </w:r>
      <w:r>
        <w:rPr>
          <w:rFonts w:hint="eastAsia" w:ascii="宋体" w:hAnsi="宋体" w:cs="宋体"/>
          <w:color w:val="000000"/>
          <w:sz w:val="24"/>
          <w:u w:val="single"/>
        </w:rPr>
        <w:t xml:space="preserve">              </w:t>
      </w:r>
    </w:p>
    <w:p w14:paraId="713A9A44">
      <w:pPr>
        <w:spacing w:line="460" w:lineRule="exact"/>
        <w:jc w:val="left"/>
        <w:rPr>
          <w:rFonts w:ascii="黑体" w:hAnsi="黑体" w:eastAsia="黑体"/>
          <w:color w:val="000000"/>
          <w:sz w:val="24"/>
        </w:rPr>
      </w:pPr>
      <w:r>
        <w:rPr>
          <w:rFonts w:hint="eastAsia" w:ascii="黑体" w:hAnsi="黑体" w:eastAsia="黑体"/>
          <w:color w:val="000000"/>
          <w:sz w:val="24"/>
        </w:rPr>
        <w:t>三、按要求完成句子练习。</w:t>
      </w:r>
    </w:p>
    <w:p w14:paraId="033B2FDF">
      <w:pPr>
        <w:spacing w:line="460" w:lineRule="exact"/>
        <w:ind w:firstLine="465"/>
        <w:jc w:val="left"/>
        <w:rPr>
          <w:rFonts w:ascii="宋体" w:hAnsi="宋体"/>
          <w:color w:val="000000"/>
          <w:sz w:val="24"/>
        </w:rPr>
      </w:pPr>
      <w:r>
        <w:rPr>
          <w:rFonts w:hint="eastAsia" w:ascii="宋体" w:hAnsi="宋体"/>
          <w:color w:val="000000"/>
          <w:sz w:val="24"/>
        </w:rPr>
        <w:t>1.爬呀爬，我和老爷爷，还有爸爸，终于都爬上了天都峰顶。</w:t>
      </w:r>
    </w:p>
    <w:p w14:paraId="2B7312CB">
      <w:pPr>
        <w:spacing w:line="460" w:lineRule="exact"/>
        <w:ind w:firstLine="465"/>
        <w:jc w:val="left"/>
        <w:rPr>
          <w:rFonts w:ascii="宋体" w:hAnsi="宋体"/>
          <w:color w:val="000000"/>
          <w:sz w:val="24"/>
        </w:rPr>
      </w:pPr>
      <w:r>
        <w:rPr>
          <w:rFonts w:hint="eastAsia" w:ascii="宋体" w:hAnsi="宋体"/>
          <w:color w:val="000000"/>
          <w:sz w:val="24"/>
        </w:rPr>
        <w:t>从“终于”一词体会到了</w:t>
      </w:r>
      <w:r>
        <w:rPr>
          <w:rFonts w:hint="eastAsia" w:ascii="宋体" w:hAnsi="宋体"/>
          <w:color w:val="000000"/>
          <w:sz w:val="24"/>
          <w:u w:val="single"/>
        </w:rPr>
        <w:t xml:space="preserve">                         </w:t>
      </w:r>
      <w:r>
        <w:rPr>
          <w:rFonts w:hint="eastAsia" w:ascii="宋体" w:hAnsi="宋体"/>
          <w:color w:val="000000"/>
          <w:sz w:val="24"/>
        </w:rPr>
        <w:t>，用这个词语写一句话：</w:t>
      </w:r>
    </w:p>
    <w:p w14:paraId="6616B2F6">
      <w:pPr>
        <w:spacing w:line="460" w:lineRule="exact"/>
        <w:ind w:firstLine="465"/>
        <w:jc w:val="left"/>
        <w:rPr>
          <w:rFonts w:ascii="宋体" w:hAnsi="宋体"/>
          <w:color w:val="000000"/>
          <w:sz w:val="24"/>
          <w:u w:val="single"/>
        </w:rPr>
      </w:pPr>
      <w:r>
        <w:rPr>
          <w:rFonts w:hint="eastAsia" w:ascii="宋体" w:hAnsi="宋体"/>
          <w:color w:val="000000"/>
          <w:sz w:val="24"/>
          <w:u w:val="single"/>
        </w:rPr>
        <w:t xml:space="preserve">                                                               </w:t>
      </w:r>
    </w:p>
    <w:p w14:paraId="18E7E2FA">
      <w:pPr>
        <w:spacing w:line="460" w:lineRule="exact"/>
        <w:ind w:firstLine="465"/>
        <w:jc w:val="left"/>
        <w:rPr>
          <w:rFonts w:ascii="宋体" w:hAnsi="宋体"/>
          <w:color w:val="000000"/>
          <w:sz w:val="24"/>
        </w:rPr>
      </w:pPr>
      <w:r>
        <w:rPr>
          <w:rFonts w:hint="eastAsia" w:ascii="宋体" w:hAnsi="宋体"/>
          <w:color w:val="000000"/>
          <w:sz w:val="24"/>
        </w:rPr>
        <w:t>2.天都峰看着叫人发颤，看到白发苍苍的老爷爷也来爬天都峰，“我”不再犹豫，当时“我”是怎么想的？联系课文，写出当时“我”的想法。</w:t>
      </w:r>
    </w:p>
    <w:p w14:paraId="0CFCB6F7">
      <w:pPr>
        <w:spacing w:line="460" w:lineRule="exact"/>
        <w:ind w:firstLine="465"/>
        <w:jc w:val="left"/>
        <w:rPr>
          <w:rFonts w:ascii="宋体" w:hAnsi="宋体"/>
          <w:color w:val="000000"/>
          <w:sz w:val="24"/>
          <w:u w:val="single"/>
        </w:rPr>
      </w:pPr>
      <w:r>
        <w:rPr>
          <w:rFonts w:hint="eastAsia" w:ascii="宋体" w:hAnsi="宋体"/>
          <w:color w:val="000000"/>
          <w:sz w:val="24"/>
          <w:u w:val="single"/>
        </w:rPr>
        <w:t xml:space="preserve">                                                                 </w:t>
      </w:r>
    </w:p>
    <w:p w14:paraId="345B7FF6">
      <w:pPr>
        <w:spacing w:line="460" w:lineRule="exact"/>
        <w:jc w:val="left"/>
        <w:rPr>
          <w:rFonts w:ascii="黑体" w:hAnsi="黑体" w:eastAsia="黑体"/>
          <w:color w:val="000000"/>
          <w:sz w:val="24"/>
        </w:rPr>
      </w:pPr>
      <w:r>
        <w:rPr>
          <w:rFonts w:hint="eastAsia" w:ascii="黑体" w:hAnsi="黑体" w:eastAsia="黑体"/>
          <w:color w:val="000000"/>
          <w:sz w:val="24"/>
        </w:rPr>
        <w:t>四、重点突破。</w:t>
      </w:r>
    </w:p>
    <w:p w14:paraId="13BEB34D">
      <w:pPr>
        <w:spacing w:line="460" w:lineRule="exact"/>
        <w:ind w:firstLine="465"/>
        <w:jc w:val="left"/>
        <w:rPr>
          <w:rFonts w:ascii="宋体" w:hAnsi="宋体"/>
          <w:color w:val="000000"/>
          <w:sz w:val="24"/>
        </w:rPr>
      </w:pPr>
      <w:r>
        <w:rPr>
          <w:rFonts w:hint="eastAsia" w:ascii="宋体" w:hAnsi="宋体"/>
          <w:color w:val="000000"/>
          <w:sz w:val="24"/>
        </w:rPr>
        <w:t>对于《爬天都峰》这篇课文的理解，你认为正确的画“√”，错误的画“×”。</w:t>
      </w:r>
    </w:p>
    <w:p w14:paraId="52DF451A">
      <w:pPr>
        <w:spacing w:line="460" w:lineRule="exact"/>
        <w:ind w:firstLine="465"/>
        <w:jc w:val="left"/>
        <w:rPr>
          <w:rFonts w:ascii="宋体" w:hAnsi="宋体"/>
          <w:color w:val="000000"/>
          <w:sz w:val="24"/>
        </w:rPr>
      </w:pPr>
      <w:r>
        <w:rPr>
          <w:rFonts w:hint="eastAsia" w:ascii="宋体" w:hAnsi="宋体"/>
          <w:color w:val="000000"/>
          <w:sz w:val="24"/>
        </w:rPr>
        <w:t>（1）课文是按照爬山前、爬山中、爬山后的顺序来写的。      （    ）</w:t>
      </w:r>
    </w:p>
    <w:p w14:paraId="7C6B03A3">
      <w:pPr>
        <w:spacing w:line="460" w:lineRule="exact"/>
        <w:jc w:val="left"/>
        <w:rPr>
          <w:rFonts w:ascii="宋体" w:hAnsi="宋体"/>
          <w:color w:val="000000"/>
          <w:sz w:val="24"/>
        </w:rPr>
      </w:pPr>
      <w:r>
        <w:rPr>
          <w:rFonts w:hint="eastAsia" w:ascii="宋体" w:hAnsi="宋体"/>
          <w:color w:val="000000"/>
          <w:sz w:val="24"/>
        </w:rPr>
        <w:t xml:space="preserve">    （2）课文写了“我”和老爷爷的三次对话。                  （    ）</w:t>
      </w:r>
    </w:p>
    <w:p w14:paraId="6FB9CC48">
      <w:pPr>
        <w:spacing w:line="460" w:lineRule="exact"/>
        <w:ind w:firstLine="465"/>
        <w:jc w:val="left"/>
        <w:rPr>
          <w:rFonts w:ascii="宋体" w:hAnsi="宋体"/>
          <w:color w:val="000000"/>
          <w:sz w:val="24"/>
        </w:rPr>
      </w:pPr>
      <w:r>
        <w:rPr>
          <w:rFonts w:hint="eastAsia" w:ascii="宋体" w:hAnsi="宋体"/>
          <w:color w:val="000000"/>
          <w:sz w:val="24"/>
        </w:rPr>
        <w:t>（3）学习课文，我明白了要互相鼓励，有战胜困难的勇气和力量。  （    ）</w:t>
      </w:r>
    </w:p>
    <w:p w14:paraId="7299D1A7">
      <w:pPr>
        <w:spacing w:line="440" w:lineRule="exact"/>
        <w:rPr>
          <w:rFonts w:ascii="宋体" w:hAnsi="宋体"/>
          <w:b/>
          <w:color w:val="0000FF"/>
          <w:sz w:val="24"/>
          <w:szCs w:val="24"/>
          <w:bdr w:val="single" w:color="000000" w:sz="4" w:space="0"/>
          <w:shd w:val="pct10" w:color="000000" w:fill="FFFFFF"/>
        </w:rPr>
      </w:pPr>
      <w:r>
        <w:rPr>
          <w:rFonts w:hint="eastAsia" w:ascii="宋体" w:hAnsi="宋体"/>
          <w:b/>
          <w:color w:val="0000FF"/>
          <w:sz w:val="24"/>
          <w:szCs w:val="24"/>
          <w:bdr w:val="single" w:color="000000" w:sz="4" w:space="0"/>
          <w:shd w:val="pct10" w:color="000000" w:fill="FFFFFF"/>
        </w:rPr>
        <w:t>阅读能力大提升</w:t>
      </w:r>
    </w:p>
    <w:p w14:paraId="225FE656">
      <w:pPr>
        <w:spacing w:line="460" w:lineRule="exact"/>
        <w:jc w:val="left"/>
        <w:rPr>
          <w:rFonts w:ascii="黑体" w:hAnsi="黑体" w:eastAsia="黑体"/>
          <w:color w:val="000000"/>
          <w:sz w:val="24"/>
        </w:rPr>
      </w:pPr>
      <w:r>
        <w:rPr>
          <w:rFonts w:hint="eastAsia" w:ascii="黑体" w:hAnsi="黑体" w:eastAsia="黑体"/>
          <w:color w:val="000000"/>
          <w:sz w:val="24"/>
        </w:rPr>
        <w:t>五、课内片段阅读。</w:t>
      </w:r>
    </w:p>
    <w:p w14:paraId="00021989">
      <w:pPr>
        <w:spacing w:line="460" w:lineRule="exact"/>
        <w:ind w:firstLine="465"/>
        <w:rPr>
          <w:rFonts w:ascii="楷体" w:hAnsi="楷体" w:eastAsia="楷体"/>
          <w:bCs/>
          <w:color w:val="000000"/>
          <w:sz w:val="24"/>
        </w:rPr>
      </w:pPr>
      <w:r>
        <w:rPr>
          <w:rFonts w:hint="eastAsia" w:ascii="楷体" w:hAnsi="楷体" w:eastAsia="楷体"/>
          <w:bCs/>
          <w:color w:val="000000"/>
          <w:sz w:val="24"/>
        </w:rPr>
        <w:t>老爷爷拉拉我的小辫子，笑呵呵地说：“谢谢你啦，小朋友。要不是你的勇气（鼓励  鼓舞）我，我还下不了（决心 决定）哩！现在居然爬上来了！”</w:t>
      </w:r>
    </w:p>
    <w:p w14:paraId="51B33639">
      <w:pPr>
        <w:spacing w:line="460" w:lineRule="exact"/>
        <w:ind w:firstLine="465"/>
        <w:rPr>
          <w:rFonts w:ascii="楷体" w:hAnsi="楷体" w:eastAsia="楷体"/>
          <w:bCs/>
          <w:color w:val="000000"/>
          <w:sz w:val="24"/>
        </w:rPr>
      </w:pPr>
      <w:r>
        <w:rPr>
          <w:rFonts w:hint="eastAsia" w:ascii="楷体" w:hAnsi="楷体" w:eastAsia="楷体"/>
          <w:bCs/>
          <w:color w:val="000000"/>
          <w:sz w:val="24"/>
        </w:rPr>
        <w:t>“不，老爷爷，我是看您也要爬天都峰，才有勇气向上爬的！我应该谢谢您！”</w:t>
      </w:r>
    </w:p>
    <w:p w14:paraId="7B5C46CF">
      <w:pPr>
        <w:spacing w:line="460" w:lineRule="exact"/>
        <w:ind w:firstLine="465"/>
        <w:rPr>
          <w:rFonts w:ascii="楷体" w:hAnsi="楷体" w:eastAsia="楷体"/>
          <w:bCs/>
          <w:color w:val="000000"/>
          <w:sz w:val="24"/>
        </w:rPr>
      </w:pPr>
      <w:r>
        <w:rPr>
          <w:rFonts w:hint="eastAsia" w:ascii="楷体" w:hAnsi="楷体" w:eastAsia="楷体"/>
          <w:bCs/>
          <w:color w:val="000000"/>
          <w:sz w:val="24"/>
        </w:rPr>
        <w:t>爸爸听了，笑着说：“你们这一老一小真有意思，都会从别人身上汲取力量！”</w:t>
      </w:r>
    </w:p>
    <w:p w14:paraId="6A3F9FE2">
      <w:pPr>
        <w:spacing w:line="460" w:lineRule="exact"/>
        <w:ind w:firstLine="465"/>
        <w:rPr>
          <w:rFonts w:ascii="宋体" w:hAnsi="宋体"/>
          <w:bCs/>
          <w:color w:val="000000"/>
          <w:sz w:val="24"/>
        </w:rPr>
      </w:pPr>
      <w:r>
        <w:rPr>
          <w:rFonts w:hint="eastAsia" w:ascii="宋体" w:hAnsi="宋体"/>
          <w:bCs/>
          <w:color w:val="000000"/>
          <w:sz w:val="24"/>
        </w:rPr>
        <w:t>1.用“</w:t>
      </w:r>
      <w:r>
        <w:rPr>
          <w:rFonts w:hint="eastAsia" w:ascii="宋体" w:hAnsi="宋体"/>
          <w:bCs/>
          <w:color w:val="000000"/>
          <w:sz w:val="24"/>
          <w:u w:val="single"/>
        </w:rPr>
        <w:t xml:space="preserve">    </w:t>
      </w:r>
      <w:r>
        <w:rPr>
          <w:rFonts w:hint="eastAsia" w:ascii="宋体" w:hAnsi="宋体"/>
          <w:bCs/>
          <w:color w:val="000000"/>
          <w:sz w:val="24"/>
        </w:rPr>
        <w:t>”划去括号中不恰当的词语。</w:t>
      </w:r>
    </w:p>
    <w:p w14:paraId="4E952B26">
      <w:pPr>
        <w:spacing w:line="460" w:lineRule="exact"/>
        <w:ind w:firstLine="465"/>
        <w:rPr>
          <w:rFonts w:ascii="宋体" w:hAnsi="宋体"/>
          <w:bCs/>
          <w:color w:val="000000"/>
          <w:sz w:val="24"/>
        </w:rPr>
      </w:pPr>
      <w:r>
        <w:rPr>
          <w:rFonts w:hint="eastAsia" w:ascii="宋体" w:hAnsi="宋体"/>
          <w:bCs/>
          <w:color w:val="000000"/>
          <w:sz w:val="24"/>
        </w:rPr>
        <w:t>2.老爷爷的话中表示“出乎意料”意思的词语是</w:t>
      </w:r>
      <w:r>
        <w:rPr>
          <w:rFonts w:hint="eastAsia" w:ascii="宋体" w:hAnsi="宋体"/>
          <w:bCs/>
          <w:color w:val="000000"/>
          <w:sz w:val="24"/>
          <w:u w:val="single"/>
        </w:rPr>
        <w:t xml:space="preserve">         </w:t>
      </w:r>
      <w:r>
        <w:rPr>
          <w:rFonts w:hint="eastAsia" w:ascii="宋体" w:hAnsi="宋体"/>
          <w:bCs/>
          <w:color w:val="000000"/>
          <w:sz w:val="24"/>
        </w:rPr>
        <w:t>，这个词语写出了老爷爷爬上天都峰后</w:t>
      </w:r>
      <w:r>
        <w:rPr>
          <w:rFonts w:hint="eastAsia" w:ascii="宋体" w:hAnsi="宋体"/>
          <w:bCs/>
          <w:color w:val="000000"/>
          <w:sz w:val="24"/>
          <w:u w:val="single"/>
        </w:rPr>
        <w:t xml:space="preserve">       </w:t>
      </w:r>
      <w:r>
        <w:rPr>
          <w:rFonts w:hint="eastAsia" w:ascii="宋体" w:hAnsi="宋体"/>
          <w:bCs/>
          <w:color w:val="000000"/>
          <w:sz w:val="24"/>
        </w:rPr>
        <w:t>的心情。</w:t>
      </w:r>
    </w:p>
    <w:p w14:paraId="2555F979">
      <w:pPr>
        <w:spacing w:line="460" w:lineRule="exact"/>
        <w:ind w:firstLine="1060" w:firstLineChars="442"/>
        <w:rPr>
          <w:rFonts w:ascii="宋体" w:hAnsi="宋体"/>
          <w:bCs/>
          <w:color w:val="000000"/>
          <w:sz w:val="24"/>
        </w:rPr>
      </w:pPr>
      <w:r>
        <w:rPr>
          <w:rFonts w:hint="eastAsia" w:ascii="宋体" w:hAnsi="宋体"/>
          <w:bCs/>
          <w:color w:val="000000"/>
          <w:sz w:val="24"/>
        </w:rPr>
        <w:t xml:space="preserve">A.激动        B.感动    </w:t>
      </w:r>
    </w:p>
    <w:p w14:paraId="29DCEBA1">
      <w:pPr>
        <w:spacing w:line="460" w:lineRule="exact"/>
        <w:ind w:firstLine="465"/>
        <w:rPr>
          <w:rFonts w:ascii="宋体" w:hAnsi="宋体"/>
          <w:bCs/>
          <w:color w:val="000000"/>
          <w:sz w:val="24"/>
        </w:rPr>
      </w:pPr>
      <w:r>
        <w:rPr>
          <w:rFonts w:hint="eastAsia" w:ascii="宋体" w:hAnsi="宋体"/>
          <w:bCs/>
          <w:color w:val="000000"/>
          <w:sz w:val="24"/>
        </w:rPr>
        <w:t>3.爸爸话中的“真有意思”指的是</w:t>
      </w:r>
      <w:r>
        <w:rPr>
          <w:rFonts w:hint="eastAsia" w:ascii="宋体" w:hAnsi="宋体"/>
          <w:bCs/>
          <w:color w:val="000000"/>
          <w:sz w:val="24"/>
          <w:u w:val="single"/>
        </w:rPr>
        <w:t xml:space="preserve">                               </w:t>
      </w:r>
      <w:r>
        <w:rPr>
          <w:rFonts w:hint="eastAsia" w:ascii="宋体" w:hAnsi="宋体"/>
          <w:bCs/>
          <w:color w:val="000000"/>
          <w:sz w:val="24"/>
        </w:rPr>
        <w:t>。</w:t>
      </w:r>
    </w:p>
    <w:p w14:paraId="59D27C67">
      <w:pPr>
        <w:spacing w:line="460" w:lineRule="exact"/>
        <w:ind w:firstLine="465"/>
        <w:rPr>
          <w:rFonts w:ascii="宋体" w:hAnsi="宋体"/>
          <w:bCs/>
          <w:color w:val="000000"/>
          <w:sz w:val="24"/>
        </w:rPr>
      </w:pPr>
      <w:r>
        <w:rPr>
          <w:rFonts w:hint="eastAsia" w:ascii="宋体" w:hAnsi="宋体"/>
          <w:bCs/>
          <w:color w:val="000000"/>
          <w:sz w:val="24"/>
        </w:rPr>
        <w:t>4.爬上天都峰后，老爷爷和“我”为什么要互相道谢呢？</w:t>
      </w:r>
    </w:p>
    <w:p w14:paraId="55CC8D4D">
      <w:pPr>
        <w:spacing w:line="460" w:lineRule="exact"/>
        <w:ind w:firstLine="465"/>
        <w:rPr>
          <w:rFonts w:ascii="宋体" w:hAnsi="宋体"/>
          <w:bCs/>
          <w:color w:val="000000"/>
          <w:sz w:val="24"/>
          <w:u w:val="single"/>
        </w:rPr>
      </w:pPr>
      <w:r>
        <w:rPr>
          <w:rFonts w:hint="eastAsia" w:ascii="宋体" w:hAnsi="宋体"/>
          <w:bCs/>
          <w:color w:val="000000"/>
          <w:sz w:val="24"/>
          <w:u w:val="single"/>
        </w:rPr>
        <w:t xml:space="preserve">                                                                 </w:t>
      </w:r>
    </w:p>
    <w:p w14:paraId="1DFBF161">
      <w:pPr>
        <w:spacing w:line="440" w:lineRule="exact"/>
        <w:rPr>
          <w:rFonts w:ascii="宋体"/>
          <w:b/>
          <w:color w:val="0000FF"/>
          <w:sz w:val="24"/>
          <w:szCs w:val="24"/>
          <w:bdr w:val="single" w:color="000000" w:sz="4" w:space="0"/>
          <w:shd w:val="pct10" w:color="000000" w:fill="FFFFFF"/>
        </w:rPr>
      </w:pPr>
      <w:r>
        <w:rPr>
          <w:rFonts w:hint="eastAsia" w:ascii="宋体" w:hAnsi="宋体"/>
          <w:b/>
          <w:color w:val="0000FF"/>
          <w:sz w:val="24"/>
          <w:szCs w:val="24"/>
          <w:bdr w:val="single" w:color="000000" w:sz="4" w:space="0"/>
          <w:shd w:val="pct10" w:color="000000" w:fill="FFFFFF"/>
        </w:rPr>
        <w:t>思维创新大拓展</w:t>
      </w:r>
    </w:p>
    <w:p w14:paraId="26300153">
      <w:pPr>
        <w:pStyle w:val="8"/>
        <w:shd w:val="clear" w:color="auto" w:fill="FFFFFF"/>
        <w:spacing w:before="0" w:beforeAutospacing="0" w:after="0" w:afterAutospacing="0" w:line="440" w:lineRule="exact"/>
        <w:rPr>
          <w:rFonts w:ascii="黑体" w:hAnsi="黑体" w:eastAsia="黑体"/>
          <w:color w:val="000000"/>
        </w:rPr>
      </w:pPr>
      <w:r>
        <w:rPr>
          <w:rFonts w:ascii="黑体" w:hAnsi="黑体" w:eastAsia="黑体"/>
        </w:rPr>
        <w:drawing>
          <wp:anchor distT="0" distB="0" distL="114300" distR="114300" simplePos="0" relativeHeight="251659264" behindDoc="0" locked="0" layoutInCell="1" allowOverlap="1">
            <wp:simplePos x="0" y="0"/>
            <wp:positionH relativeFrom="column">
              <wp:posOffset>4512945</wp:posOffset>
            </wp:positionH>
            <wp:positionV relativeFrom="paragraph">
              <wp:posOffset>76835</wp:posOffset>
            </wp:positionV>
            <wp:extent cx="931545" cy="1190625"/>
            <wp:effectExtent l="0" t="0" r="0" b="0"/>
            <wp:wrapSquare wrapText="bothSides"/>
            <wp:docPr id="2" name="图片 2" descr="http://i2.chinanews.com/simg/cmshd/2019/02/19/19225b5f4fbc482fa1863604518b27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i2.chinanews.com/simg/cmshd/2019/02/19/19225b5f4fbc482fa1863604518b2791.jpg"/>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t="2515" r="52640" b="6499"/>
                    <a:stretch>
                      <a:fillRect/>
                    </a:stretch>
                  </pic:blipFill>
                  <pic:spPr>
                    <a:xfrm>
                      <a:off x="0" y="0"/>
                      <a:ext cx="931545" cy="1190625"/>
                    </a:xfrm>
                    <a:prstGeom prst="rect">
                      <a:avLst/>
                    </a:prstGeom>
                    <a:noFill/>
                    <a:ln>
                      <a:noFill/>
                    </a:ln>
                  </pic:spPr>
                </pic:pic>
              </a:graphicData>
            </a:graphic>
          </wp:anchor>
        </w:drawing>
      </w:r>
      <w:r>
        <w:rPr>
          <w:rFonts w:hint="eastAsia" w:ascii="黑体" w:hAnsi="黑体" w:eastAsia="黑体"/>
          <w:color w:val="000000"/>
        </w:rPr>
        <w:t>六、读新闻，写感受。</w:t>
      </w:r>
    </w:p>
    <w:p w14:paraId="56D329D9">
      <w:pPr>
        <w:pStyle w:val="8"/>
        <w:shd w:val="clear" w:color="auto" w:fill="FFFFFF"/>
        <w:spacing w:before="0" w:beforeAutospacing="0" w:after="0" w:afterAutospacing="0" w:line="440" w:lineRule="exact"/>
        <w:ind w:firstLine="480" w:firstLineChars="200"/>
        <w:rPr>
          <w:u w:val="single"/>
        </w:rPr>
      </w:pPr>
      <w:r>
        <w:rPr>
          <w:rFonts w:cs="Arial"/>
          <w:color w:val="000000"/>
        </w:rPr>
        <w:t>2018年5月14日10时41分，69岁的夏伯渝依靠双腿假肢从珠穆朗玛峰南坡成功登顶，成为中国第一位登顶珠峰的残疾人</w:t>
      </w:r>
      <w:r>
        <w:rPr>
          <w:rFonts w:hint="eastAsia" w:cs="Arial"/>
          <w:color w:val="000000"/>
        </w:rPr>
        <w:t>。1975年开始，这位戴假肢的夏伯渝就开始了和珠峰的不懈角力，43年的奋斗，终于如愿以偿登上了珠峰！</w:t>
      </w:r>
    </w:p>
    <w:p w14:paraId="0255A924">
      <w:pPr>
        <w:spacing w:line="440" w:lineRule="exact"/>
        <w:ind w:firstLine="480" w:firstLineChars="200"/>
        <w:rPr>
          <w:sz w:val="24"/>
          <w:szCs w:val="24"/>
          <w:u w:val="single"/>
        </w:rPr>
      </w:pPr>
      <w:r>
        <w:rPr>
          <w:rFonts w:hint="eastAsia"/>
          <w:sz w:val="24"/>
          <w:szCs w:val="24"/>
          <w:u w:val="single"/>
        </w:rPr>
        <w:t xml:space="preserve">                                                        </w:t>
      </w:r>
    </w:p>
    <w:p w14:paraId="7A1A7448">
      <w:pPr>
        <w:spacing w:line="440" w:lineRule="exact"/>
        <w:ind w:firstLine="480" w:firstLineChars="200"/>
        <w:rPr>
          <w:sz w:val="24"/>
          <w:szCs w:val="24"/>
          <w:u w:val="single"/>
        </w:rPr>
      </w:pPr>
    </w:p>
    <w:p w14:paraId="48AC5C74">
      <w:pPr>
        <w:spacing w:line="440" w:lineRule="exact"/>
        <w:rPr>
          <w:rFonts w:cs="宋体" w:asciiTheme="minorEastAsia" w:hAnsiTheme="minorEastAsia" w:eastAsiaTheme="minorEastAsia"/>
          <w:b/>
          <w:sz w:val="24"/>
          <w:szCs w:val="24"/>
        </w:rPr>
      </w:pPr>
      <w:r>
        <w:rPr>
          <w:rFonts w:hint="eastAsia" w:cs="宋体" w:asciiTheme="minorEastAsia" w:hAnsiTheme="minorEastAsia" w:eastAsiaTheme="minorEastAsia"/>
          <w:b/>
          <w:sz w:val="24"/>
          <w:szCs w:val="24"/>
        </w:rPr>
        <w:t>参考答案：</w:t>
      </w:r>
    </w:p>
    <w:p w14:paraId="724A3D0F">
      <w:pPr>
        <w:spacing w:line="460" w:lineRule="exact"/>
        <w:rPr>
          <w:color w:val="000000"/>
          <w:sz w:val="24"/>
        </w:rPr>
      </w:pPr>
      <w:r>
        <w:rPr>
          <w:rFonts w:hint="eastAsia" w:ascii="宋体" w:hAnsi="宋体" w:cs="宋体"/>
          <w:b/>
          <w:sz w:val="24"/>
        </w:rPr>
        <w:t>一、</w:t>
      </w:r>
      <w:r>
        <w:rPr>
          <w:rFonts w:hint="eastAsia"/>
          <w:color w:val="000000"/>
          <w:sz w:val="24"/>
        </w:rPr>
        <w:t>1.级 颤 链 猴 攀   2.辫 呵 念</w:t>
      </w:r>
    </w:p>
    <w:p w14:paraId="609A036C">
      <w:pPr>
        <w:spacing w:line="460" w:lineRule="exact"/>
        <w:rPr>
          <w:rFonts w:ascii="宋体" w:hAnsi="宋体" w:cs="宋体"/>
          <w:bCs/>
          <w:color w:val="000000"/>
          <w:sz w:val="24"/>
        </w:rPr>
      </w:pPr>
      <w:r>
        <w:rPr>
          <w:rFonts w:hint="eastAsia"/>
          <w:color w:val="000000"/>
          <w:sz w:val="24"/>
        </w:rPr>
        <w:t>二</w:t>
      </w:r>
      <w:r>
        <w:rPr>
          <w:rFonts w:hint="eastAsia" w:ascii="宋体" w:hAnsi="宋体" w:cs="宋体"/>
          <w:bCs/>
          <w:color w:val="000000"/>
          <w:sz w:val="24"/>
        </w:rPr>
        <w:t>、1.（1）陡  笔陡 挂</w:t>
      </w:r>
    </w:p>
    <w:p w14:paraId="5504B32C">
      <w:pPr>
        <w:spacing w:line="460" w:lineRule="exact"/>
        <w:rPr>
          <w:rFonts w:ascii="宋体" w:hAnsi="宋体" w:cs="宋体"/>
          <w:bCs/>
          <w:color w:val="000000"/>
          <w:sz w:val="24"/>
        </w:rPr>
      </w:pPr>
      <w:r>
        <w:rPr>
          <w:rFonts w:hint="eastAsia" w:ascii="宋体" w:hAnsi="宋体" w:cs="宋体"/>
          <w:bCs/>
          <w:color w:val="000000"/>
          <w:sz w:val="24"/>
        </w:rPr>
        <w:t>（2）像笔一样的陡峭   陡峭  笔直（3）发颤</w:t>
      </w:r>
    </w:p>
    <w:p w14:paraId="035C1044">
      <w:pPr>
        <w:spacing w:line="460" w:lineRule="exact"/>
        <w:rPr>
          <w:rFonts w:ascii="宋体" w:hAnsi="宋体" w:cs="宋体"/>
          <w:bCs/>
          <w:color w:val="000000"/>
          <w:sz w:val="24"/>
        </w:rPr>
      </w:pPr>
      <w:r>
        <w:rPr>
          <w:rFonts w:hint="eastAsia" w:ascii="宋体" w:hAnsi="宋体" w:cs="宋体"/>
          <w:bCs/>
          <w:color w:val="000000"/>
          <w:sz w:val="24"/>
        </w:rPr>
        <w:t>2.白发苍苍  生机勃勃  书声琅琅  得意洋洋  微波粼粼</w:t>
      </w:r>
    </w:p>
    <w:p w14:paraId="2910E158">
      <w:pPr>
        <w:spacing w:line="460" w:lineRule="exact"/>
        <w:jc w:val="left"/>
        <w:rPr>
          <w:rFonts w:ascii="宋体" w:hAnsi="宋体" w:cs="宋体"/>
          <w:bCs/>
          <w:color w:val="000000"/>
          <w:sz w:val="24"/>
        </w:rPr>
      </w:pPr>
      <w:r>
        <w:rPr>
          <w:rFonts w:hint="eastAsia" w:ascii="宋体" w:hAnsi="宋体" w:cs="宋体"/>
          <w:bCs/>
          <w:color w:val="000000"/>
          <w:sz w:val="24"/>
        </w:rPr>
        <w:t>三、1.我和老爷爷爬得很艰难、很费力，也看出我们的兴奋之情。</w:t>
      </w:r>
    </w:p>
    <w:p w14:paraId="69A71DEA">
      <w:pPr>
        <w:spacing w:line="460" w:lineRule="exact"/>
        <w:jc w:val="left"/>
        <w:rPr>
          <w:rFonts w:ascii="宋体" w:hAnsi="宋体" w:cs="宋体"/>
          <w:bCs/>
          <w:color w:val="000000"/>
          <w:sz w:val="24"/>
        </w:rPr>
      </w:pPr>
      <w:r>
        <w:rPr>
          <w:rFonts w:hint="eastAsia" w:ascii="宋体" w:hAnsi="宋体" w:cs="宋体"/>
          <w:bCs/>
          <w:color w:val="000000"/>
          <w:sz w:val="24"/>
        </w:rPr>
        <w:t>2.示例：白发苍苍的老爷爷都能来爬天都峰，我不能输给老爷爷，也要爬上去。</w:t>
      </w:r>
    </w:p>
    <w:p w14:paraId="7DB2791E">
      <w:pPr>
        <w:spacing w:line="460" w:lineRule="exact"/>
        <w:jc w:val="left"/>
        <w:rPr>
          <w:rFonts w:ascii="宋体" w:hAnsi="宋体" w:cs="宋体"/>
          <w:bCs/>
          <w:color w:val="000000"/>
          <w:sz w:val="24"/>
        </w:rPr>
      </w:pPr>
      <w:r>
        <w:rPr>
          <w:rFonts w:hint="eastAsia" w:ascii="宋体" w:hAnsi="宋体" w:cs="宋体"/>
          <w:bCs/>
          <w:color w:val="000000"/>
          <w:sz w:val="24"/>
        </w:rPr>
        <w:t>四、（1）√（2）×（3√）</w:t>
      </w:r>
    </w:p>
    <w:p w14:paraId="3E6490A0">
      <w:pPr>
        <w:spacing w:line="460" w:lineRule="exact"/>
        <w:jc w:val="left"/>
        <w:rPr>
          <w:rFonts w:ascii="宋体" w:hAnsi="宋体" w:cs="宋体"/>
          <w:bCs/>
          <w:color w:val="000000"/>
          <w:sz w:val="24"/>
        </w:rPr>
      </w:pPr>
      <w:r>
        <w:rPr>
          <w:rFonts w:hint="eastAsia" w:ascii="宋体" w:hAnsi="宋体" w:cs="宋体"/>
          <w:bCs/>
          <w:color w:val="000000"/>
          <w:sz w:val="24"/>
        </w:rPr>
        <w:t>五、1.鼓励  决定</w:t>
      </w:r>
    </w:p>
    <w:p w14:paraId="002B8A48">
      <w:pPr>
        <w:spacing w:line="460" w:lineRule="exact"/>
        <w:jc w:val="left"/>
        <w:rPr>
          <w:rFonts w:ascii="宋体" w:hAnsi="宋体"/>
          <w:color w:val="000000"/>
          <w:sz w:val="24"/>
        </w:rPr>
      </w:pPr>
      <w:r>
        <w:rPr>
          <w:rFonts w:hint="eastAsia" w:ascii="宋体" w:hAnsi="宋体"/>
          <w:color w:val="000000"/>
          <w:sz w:val="24"/>
        </w:rPr>
        <w:t>2.居然   激动</w:t>
      </w:r>
    </w:p>
    <w:p w14:paraId="2FE85E9F">
      <w:pPr>
        <w:spacing w:line="460" w:lineRule="exact"/>
        <w:jc w:val="left"/>
        <w:rPr>
          <w:rFonts w:ascii="宋体" w:hAnsi="宋体"/>
          <w:bCs/>
          <w:color w:val="000000"/>
          <w:sz w:val="24"/>
        </w:rPr>
      </w:pPr>
      <w:r>
        <w:rPr>
          <w:rFonts w:hint="eastAsia" w:ascii="宋体" w:hAnsi="宋体"/>
          <w:bCs/>
          <w:color w:val="000000"/>
          <w:sz w:val="24"/>
        </w:rPr>
        <w:t>3. 都会从别人身上汲取力量</w:t>
      </w:r>
    </w:p>
    <w:p w14:paraId="3A5704C9">
      <w:pPr>
        <w:spacing w:line="460" w:lineRule="exact"/>
        <w:jc w:val="left"/>
        <w:rPr>
          <w:rFonts w:ascii="宋体" w:hAnsi="宋体"/>
          <w:bCs/>
          <w:color w:val="000000"/>
          <w:sz w:val="24"/>
        </w:rPr>
      </w:pPr>
      <w:r>
        <w:rPr>
          <w:rFonts w:hint="eastAsia" w:ascii="宋体" w:hAnsi="宋体"/>
          <w:bCs/>
          <w:color w:val="000000"/>
          <w:sz w:val="24"/>
        </w:rPr>
        <w:t>4.因为我和老爷爷都是从对方的身上汲取了力量，才爬山了天都峰，因此要互相感谢。</w:t>
      </w:r>
    </w:p>
    <w:p w14:paraId="043C6CC9">
      <w:pPr>
        <w:spacing w:line="460" w:lineRule="exact"/>
        <w:rPr>
          <w:sz w:val="24"/>
          <w:szCs w:val="24"/>
        </w:rPr>
      </w:pPr>
      <w:r>
        <w:rPr>
          <w:rFonts w:hint="eastAsia" w:ascii="宋体" w:hAnsi="宋体"/>
          <w:color w:val="000000"/>
          <w:sz w:val="24"/>
        </w:rPr>
        <w:t>六、</w:t>
      </w:r>
      <w:r>
        <w:rPr>
          <w:rFonts w:hint="eastAsia" w:ascii="宋体" w:hAnsi="宋体"/>
          <w:sz w:val="24"/>
        </w:rPr>
        <w:t>示例：夏伯渝戴着假肢登顶珠峰，靠的是顽强的毅力，只要心中有梦想，为了梦想而不懈努力，梦想就一定能实现。</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auto"/>
    <w:pitch w:val="default"/>
    <w:sig w:usb0="900002AF" w:usb1="01D77CFB" w:usb2="00000012" w:usb3="00000000" w:csb0="00080001" w:csb1="00000000"/>
  </w:font>
  <w:font w:name="NEU-BZ-S92">
    <w:altName w:val="Calibri"/>
    <w:panose1 w:val="00000000000000000000"/>
    <w:charset w:val="34"/>
    <w:family w:val="script"/>
    <w:pitch w:val="default"/>
    <w:sig w:usb0="00000000" w:usb1="00000000" w:usb2="000A005E" w:usb3="00000000" w:csb0="003C0041" w:csb1="00000000"/>
  </w:font>
  <w:font w:name="方正书宋_GBK">
    <w:altName w:val="Arial Unicode MS"/>
    <w:panose1 w:val="00000000000000000000"/>
    <w:charset w:val="34"/>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Courier New">
    <w:panose1 w:val="02070309020205020404"/>
    <w:charset w:val="00"/>
    <w:family w:val="modern"/>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汉语拼音">
    <w:altName w:val="Vijaya"/>
    <w:panose1 w:val="020B0604020202020204"/>
    <w:charset w:val="00"/>
    <w:family w:val="swiss"/>
    <w:pitch w:val="default"/>
    <w:sig w:usb0="00000000" w:usb1="00000000" w:usb2="00000008" w:usb3="00000000" w:csb0="000001F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0E978">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D48F3">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3B655">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75C4D">
    <w:pPr>
      <w:pStyle w:val="6"/>
      <w:pBdr>
        <w:bottom w:val="none" w:color="000000"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56F3B">
    <w:pPr>
      <w:pStyle w:val="6"/>
      <w:pBdr>
        <w:bottom w:val="none" w:color="000000"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1B134">
    <w:pPr>
      <w:pStyle w:val="6"/>
      <w:pBdr>
        <w:bottom w:val="none" w:color="000000"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ulTrailSpace/>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125"/>
    <w:rsid w:val="000159F9"/>
    <w:rsid w:val="0006633B"/>
    <w:rsid w:val="000B13DC"/>
    <w:rsid w:val="001945FD"/>
    <w:rsid w:val="001F1BBA"/>
    <w:rsid w:val="001F6429"/>
    <w:rsid w:val="00257082"/>
    <w:rsid w:val="00284859"/>
    <w:rsid w:val="00307F82"/>
    <w:rsid w:val="00365D6E"/>
    <w:rsid w:val="003748ED"/>
    <w:rsid w:val="00396125"/>
    <w:rsid w:val="003B1AA0"/>
    <w:rsid w:val="003E2DD7"/>
    <w:rsid w:val="00405E70"/>
    <w:rsid w:val="00421163"/>
    <w:rsid w:val="00442779"/>
    <w:rsid w:val="0046761B"/>
    <w:rsid w:val="004A21AD"/>
    <w:rsid w:val="00551B94"/>
    <w:rsid w:val="005B1C65"/>
    <w:rsid w:val="005D6DCC"/>
    <w:rsid w:val="0064553E"/>
    <w:rsid w:val="00654C5D"/>
    <w:rsid w:val="006A0F4A"/>
    <w:rsid w:val="006B78D6"/>
    <w:rsid w:val="00716A41"/>
    <w:rsid w:val="00754F51"/>
    <w:rsid w:val="00793BA6"/>
    <w:rsid w:val="007D764B"/>
    <w:rsid w:val="008059F0"/>
    <w:rsid w:val="008B70C8"/>
    <w:rsid w:val="008F69E4"/>
    <w:rsid w:val="009025C5"/>
    <w:rsid w:val="00911CA7"/>
    <w:rsid w:val="009D6649"/>
    <w:rsid w:val="00A61696"/>
    <w:rsid w:val="00AE292A"/>
    <w:rsid w:val="00B66FB2"/>
    <w:rsid w:val="00BF5000"/>
    <w:rsid w:val="00C5244E"/>
    <w:rsid w:val="00C917B4"/>
    <w:rsid w:val="00CE0558"/>
    <w:rsid w:val="00D605F9"/>
    <w:rsid w:val="00D61CAA"/>
    <w:rsid w:val="00DF36EB"/>
    <w:rsid w:val="00E72443"/>
    <w:rsid w:val="00F47D7D"/>
    <w:rsid w:val="00F75EED"/>
    <w:rsid w:val="067F4A5F"/>
  </w:rsids>
  <m:mathPr>
    <m:mathFont m:val="Cambria Math"/>
    <m:brkBin m:val="before"/>
    <m:brkBinSub m:val="--"/>
    <m:smallFrac m:val="1"/>
    <m:dispDef/>
    <m:lMargin m:val="1440"/>
    <m:rMargin m:val="144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0" w:semiHidden="0" w:name="Strong"/>
    <w:lsdException w:qFormat="1" w:unhideWhenUsed="0" w:uiPriority="20" w:semiHidden="0" w:name="Emphasis"/>
    <w:lsdException w:uiPriority="99" w:name="Document Map"/>
    <w:lsdException w:uiPriority="0" w:semiHidden="0"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7"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Calibri" w:hAnsi="Calibri" w:eastAsia="宋体" w:cs="Times New Roman"/>
      <w:sz w:val="21"/>
      <w:szCs w:val="21"/>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unhideWhenUsed/>
    <w:uiPriority w:val="0"/>
    <w:rPr>
      <w:rFonts w:ascii="宋体" w:hAnsi="Courier New" w:cs="Courier New"/>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8">
    <w:name w:val="Normal (Web)"/>
    <w:basedOn w:val="1"/>
    <w:unhideWhenUsed/>
    <w:uiPriority w:val="0"/>
    <w:pPr>
      <w:spacing w:before="100" w:beforeAutospacing="1" w:after="100" w:afterAutospacing="1"/>
      <w:jc w:val="left"/>
    </w:pPr>
    <w:rPr>
      <w:rFonts w:ascii="宋体" w:hAnsi="宋体" w:cs="宋体"/>
      <w:sz w:val="24"/>
      <w:szCs w:val="24"/>
    </w:rPr>
  </w:style>
  <w:style w:type="table" w:styleId="10">
    <w:name w:val="Table Grid"/>
    <w:basedOn w:val="9"/>
    <w:qFormat/>
    <w:uiPriority w:val="37"/>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20"/>
    <w:rPr>
      <w:b/>
    </w:rPr>
  </w:style>
  <w:style w:type="character" w:styleId="13">
    <w:name w:val="annotation reference"/>
    <w:basedOn w:val="11"/>
    <w:semiHidden/>
    <w:unhideWhenUsed/>
    <w:qFormat/>
    <w:uiPriority w:val="0"/>
    <w:rPr>
      <w:sz w:val="21"/>
      <w:szCs w:val="21"/>
    </w:rPr>
  </w:style>
  <w:style w:type="paragraph" w:styleId="14">
    <w:name w:val="List Paragraph"/>
    <w:basedOn w:val="1"/>
    <w:qFormat/>
    <w:uiPriority w:val="26"/>
    <w:pPr>
      <w:ind w:firstLine="420"/>
    </w:pPr>
    <w:rPr>
      <w:rFonts w:asciiTheme="minorHAnsi" w:hAnsiTheme="minorHAnsi" w:eastAsiaTheme="minorEastAsia" w:cstheme="minorBidi"/>
    </w:rPr>
  </w:style>
  <w:style w:type="paragraph" w:customStyle="1" w:styleId="15">
    <w:name w:val="列出段落1"/>
    <w:basedOn w:val="1"/>
    <w:qFormat/>
    <w:uiPriority w:val="0"/>
    <w:pPr>
      <w:ind w:firstLine="420"/>
    </w:pPr>
  </w:style>
  <w:style w:type="character" w:customStyle="1" w:styleId="16">
    <w:name w:val="批注框文本 Char"/>
    <w:basedOn w:val="11"/>
    <w:qFormat/>
    <w:uiPriority w:val="0"/>
    <w:rPr>
      <w:rFonts w:ascii="Calibri" w:hAnsi="Calibri"/>
      <w:sz w:val="18"/>
      <w:szCs w:val="18"/>
    </w:rPr>
  </w:style>
  <w:style w:type="character" w:customStyle="1" w:styleId="17">
    <w:name w:val="页眉 Char"/>
    <w:basedOn w:val="11"/>
    <w:qFormat/>
    <w:uiPriority w:val="0"/>
    <w:rPr>
      <w:rFonts w:ascii="Calibri" w:hAnsi="Calibri"/>
      <w:sz w:val="18"/>
      <w:szCs w:val="18"/>
    </w:rPr>
  </w:style>
  <w:style w:type="character" w:customStyle="1" w:styleId="18">
    <w:name w:val="页脚 Char"/>
    <w:basedOn w:val="11"/>
    <w:qFormat/>
    <w:uiPriority w:val="0"/>
    <w:rPr>
      <w:rFonts w:ascii="Calibri" w:hAnsi="Calibri"/>
      <w:sz w:val="18"/>
      <w:szCs w:val="18"/>
    </w:rPr>
  </w:style>
  <w:style w:type="paragraph" w:customStyle="1" w:styleId="19">
    <w:name w:val="四级章节"/>
    <w:basedOn w:val="1"/>
    <w:qFormat/>
    <w:uiPriority w:val="0"/>
    <w:pPr>
      <w:spacing w:line="315" w:lineRule="exact"/>
      <w:jc w:val="left"/>
      <w:outlineLvl w:val="3"/>
    </w:pPr>
    <w:rPr>
      <w:rFonts w:ascii="NEU-BZ-S92" w:hAnsi="NEU-BZ-S92" w:eastAsia="方正书宋_GBK"/>
      <w:color w:val="000000"/>
    </w:rPr>
  </w:style>
  <w:style w:type="character" w:customStyle="1" w:styleId="20">
    <w:name w:val="纯文本 Char"/>
    <w:basedOn w:val="11"/>
    <w:qFormat/>
    <w:uiPriority w:val="0"/>
    <w:rPr>
      <w:rFonts w:ascii="宋体" w:hAnsi="Courier New" w:cs="Courier New"/>
      <w:sz w:val="21"/>
      <w:szCs w:val="21"/>
    </w:rPr>
  </w:style>
  <w:style w:type="character" w:customStyle="1" w:styleId="21">
    <w:name w:val="apple-converted-space"/>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http://i2.chinanews.com/simg/cmshd/2019/02/19/19225b5f4fbc482fa1863604518b2791.jpg" TargetMode="Externa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Info spid="_x0000_s1028"/>
    <customShpInfo spid="_x0000_s102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6098</Words>
  <Characters>6321</Characters>
  <Lines>0</Lines>
  <Paragraphs>0</Paragraphs>
  <TotalTime>0</TotalTime>
  <ScaleCrop>false</ScaleCrop>
  <LinksUpToDate>false</LinksUpToDate>
  <CharactersWithSpaces>7577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2025-07-30T14:06:33Z</dcterms:created>
  <dc:creator>Administrator</dc:creator>
  <cp:lastModifiedBy>上帝掷骰子吗</cp:lastModifiedBy>
  <dcterms:modified xsi:type="dcterms:W3CDTF">2025-07-30T14:06:33Z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800391CB84294E988CF3A1A1E30D5B88_12</vt:lpwstr>
  </property>
</Properties>
</file>